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BF81" w14:textId="57C6F846" w:rsidR="00D352AD" w:rsidRPr="00BF4ED0" w:rsidRDefault="00003B10" w:rsidP="001B485F">
      <w:pPr>
        <w:ind w:left="0" w:firstLine="0"/>
        <w:rPr>
          <w:rFonts w:cs="Arial"/>
          <w:b/>
          <w:bCs/>
          <w:sz w:val="28"/>
          <w:szCs w:val="28"/>
        </w:rPr>
      </w:pPr>
      <w:r w:rsidRPr="03462182">
        <w:rPr>
          <w:rFonts w:cs="Arial"/>
          <w:b/>
          <w:bCs/>
          <w:sz w:val="28"/>
          <w:szCs w:val="28"/>
        </w:rPr>
        <w:t>Inhoudelijk</w:t>
      </w:r>
      <w:r w:rsidR="0038146E">
        <w:rPr>
          <w:rFonts w:cs="Arial"/>
          <w:b/>
          <w:bCs/>
          <w:sz w:val="28"/>
          <w:szCs w:val="28"/>
        </w:rPr>
        <w:t>e</w:t>
      </w:r>
      <w:r w:rsidRPr="03462182">
        <w:rPr>
          <w:rFonts w:cs="Arial"/>
          <w:b/>
          <w:bCs/>
          <w:sz w:val="28"/>
          <w:szCs w:val="28"/>
        </w:rPr>
        <w:t xml:space="preserve"> o</w:t>
      </w:r>
      <w:r w:rsidR="00D352AD" w:rsidRPr="03462182">
        <w:rPr>
          <w:rFonts w:cs="Arial"/>
          <w:b/>
          <w:bCs/>
          <w:sz w:val="28"/>
          <w:szCs w:val="28"/>
        </w:rPr>
        <w:t>nderbouwing bij aanvraag</w:t>
      </w:r>
      <w:r w:rsidRPr="03462182">
        <w:rPr>
          <w:rFonts w:cs="Arial"/>
          <w:b/>
          <w:bCs/>
          <w:sz w:val="28"/>
          <w:szCs w:val="28"/>
        </w:rPr>
        <w:t xml:space="preserve"> </w:t>
      </w:r>
      <w:r w:rsidR="0097720F" w:rsidRPr="03462182">
        <w:rPr>
          <w:rFonts w:cs="Arial"/>
          <w:b/>
          <w:bCs/>
          <w:sz w:val="28"/>
          <w:szCs w:val="28"/>
        </w:rPr>
        <w:t>S</w:t>
      </w:r>
      <w:r w:rsidR="00D352AD" w:rsidRPr="03462182">
        <w:rPr>
          <w:rFonts w:cs="Arial"/>
          <w:b/>
          <w:bCs/>
          <w:sz w:val="28"/>
          <w:szCs w:val="28"/>
        </w:rPr>
        <w:t>ubsidieregeling</w:t>
      </w:r>
      <w:r w:rsidRPr="03462182">
        <w:rPr>
          <w:rFonts w:cs="Arial"/>
          <w:b/>
          <w:bCs/>
          <w:sz w:val="28"/>
          <w:szCs w:val="28"/>
        </w:rPr>
        <w:t xml:space="preserve"> </w:t>
      </w:r>
      <w:r w:rsidR="00D352AD" w:rsidRPr="03462182">
        <w:rPr>
          <w:rFonts w:cs="Arial"/>
          <w:b/>
          <w:bCs/>
          <w:sz w:val="28"/>
          <w:szCs w:val="28"/>
        </w:rPr>
        <w:t>Versterken Sociale basis 202</w:t>
      </w:r>
      <w:r w:rsidR="66ABB0D6" w:rsidRPr="03462182">
        <w:rPr>
          <w:rFonts w:cs="Arial"/>
          <w:b/>
          <w:bCs/>
          <w:sz w:val="28"/>
          <w:szCs w:val="28"/>
        </w:rPr>
        <w:t>7</w:t>
      </w:r>
    </w:p>
    <w:p w14:paraId="0ECF6B44" w14:textId="77777777" w:rsidR="00F05284" w:rsidRPr="00BF4ED0" w:rsidRDefault="00F05284" w:rsidP="00231B4C">
      <w:pPr>
        <w:shd w:val="clear" w:color="auto" w:fill="FFFFFF"/>
        <w:autoSpaceDE w:val="0"/>
        <w:autoSpaceDN w:val="0"/>
        <w:adjustRightInd w:val="0"/>
        <w:spacing w:line="240" w:lineRule="exact"/>
        <w:ind w:left="0" w:firstLine="0"/>
        <w:jc w:val="both"/>
        <w:rPr>
          <w:rFonts w:eastAsia="Yu Mincho" w:cs="Arial"/>
          <w:sz w:val="20"/>
          <w:lang w:eastAsia="nl-NL"/>
        </w:rPr>
      </w:pPr>
    </w:p>
    <w:p w14:paraId="42574408" w14:textId="52A0E723" w:rsidR="00D352AD" w:rsidRPr="00BF4ED0" w:rsidRDefault="457DD0F7" w:rsidP="00FD0723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firstLine="0"/>
        <w:rPr>
          <w:rFonts w:eastAsia="Yu Mincho" w:cs="Arial"/>
          <w:b/>
          <w:sz w:val="20"/>
          <w:lang w:eastAsia="nl-NL"/>
        </w:rPr>
      </w:pPr>
      <w:r w:rsidRPr="4EEF53A3">
        <w:rPr>
          <w:rFonts w:eastAsia="Yu Mincho" w:cs="Arial"/>
          <w:b/>
          <w:bCs/>
          <w:sz w:val="20"/>
          <w:lang w:eastAsia="nl-NL"/>
        </w:rPr>
        <w:t>V</w:t>
      </w:r>
      <w:r w:rsidR="73A14371" w:rsidRPr="4EEF53A3">
        <w:rPr>
          <w:rFonts w:eastAsia="Yu Mincho" w:cs="Arial"/>
          <w:b/>
          <w:bCs/>
          <w:sz w:val="20"/>
          <w:lang w:eastAsia="nl-NL"/>
        </w:rPr>
        <w:t>oordat u het format invul</w:t>
      </w:r>
      <w:r w:rsidRPr="4EEF53A3">
        <w:rPr>
          <w:rFonts w:eastAsia="Yu Mincho" w:cs="Arial"/>
          <w:b/>
          <w:bCs/>
          <w:sz w:val="20"/>
          <w:lang w:eastAsia="nl-NL"/>
        </w:rPr>
        <w:t>t</w:t>
      </w:r>
      <w:r w:rsidR="57C3612C" w:rsidRPr="4EEF53A3">
        <w:rPr>
          <w:rFonts w:eastAsia="Yu Mincho" w:cs="Arial"/>
          <w:b/>
          <w:bCs/>
          <w:sz w:val="20"/>
          <w:lang w:eastAsia="nl-NL"/>
        </w:rPr>
        <w:t>:</w:t>
      </w:r>
      <w:r w:rsidR="73A14371" w:rsidRPr="4EEF53A3">
        <w:rPr>
          <w:rFonts w:eastAsia="Yu Mincho" w:cs="Arial"/>
          <w:b/>
          <w:bCs/>
          <w:sz w:val="20"/>
          <w:lang w:eastAsia="nl-NL"/>
        </w:rPr>
        <w:t xml:space="preserve"> </w:t>
      </w:r>
      <w:r w:rsidRPr="4EEF53A3">
        <w:rPr>
          <w:rFonts w:eastAsia="Yu Mincho" w:cs="Arial"/>
          <w:b/>
          <w:bCs/>
          <w:sz w:val="20"/>
          <w:lang w:eastAsia="nl-NL"/>
        </w:rPr>
        <w:t xml:space="preserve">lees </w:t>
      </w:r>
      <w:r w:rsidR="701FFB75" w:rsidRPr="4EEF53A3">
        <w:rPr>
          <w:rFonts w:eastAsia="Yu Mincho" w:cs="Arial"/>
          <w:b/>
          <w:bCs/>
          <w:sz w:val="20"/>
          <w:lang w:eastAsia="nl-NL"/>
        </w:rPr>
        <w:t xml:space="preserve">de subsidieregeling, de toelichting op de subsidieregeling en het specifieke </w:t>
      </w:r>
      <w:r w:rsidR="0543BEF7" w:rsidRPr="4EEF53A3">
        <w:rPr>
          <w:rFonts w:eastAsia="Yu Mincho" w:cs="Arial"/>
          <w:b/>
          <w:bCs/>
          <w:sz w:val="20"/>
          <w:lang w:eastAsia="nl-NL"/>
        </w:rPr>
        <w:t xml:space="preserve">thema </w:t>
      </w:r>
      <w:r w:rsidR="38B8C875" w:rsidRPr="4EEF53A3">
        <w:rPr>
          <w:rFonts w:eastAsia="Yu Mincho" w:cs="Arial"/>
          <w:b/>
          <w:bCs/>
          <w:sz w:val="20"/>
          <w:lang w:eastAsia="nl-NL"/>
        </w:rPr>
        <w:t xml:space="preserve">waarvoor </w:t>
      </w:r>
      <w:r w:rsidR="7F9F2EAF" w:rsidRPr="4EEF53A3">
        <w:rPr>
          <w:rFonts w:eastAsia="Yu Mincho" w:cs="Arial"/>
          <w:b/>
          <w:bCs/>
          <w:sz w:val="20"/>
          <w:lang w:eastAsia="nl-NL"/>
        </w:rPr>
        <w:t>u</w:t>
      </w:r>
      <w:r w:rsidR="38B8C875" w:rsidRPr="4EEF53A3">
        <w:rPr>
          <w:rFonts w:eastAsia="Yu Mincho" w:cs="Arial"/>
          <w:b/>
          <w:bCs/>
          <w:sz w:val="20"/>
          <w:lang w:eastAsia="nl-NL"/>
        </w:rPr>
        <w:t xml:space="preserve"> subsidie aanvraagt</w:t>
      </w:r>
      <w:r w:rsidR="1AA58CA5" w:rsidRPr="4EEF53A3">
        <w:rPr>
          <w:rFonts w:eastAsia="Yu Mincho" w:cs="Arial"/>
          <w:b/>
          <w:bCs/>
          <w:sz w:val="20"/>
          <w:lang w:eastAsia="nl-NL"/>
        </w:rPr>
        <w:t xml:space="preserve"> </w:t>
      </w:r>
      <w:r w:rsidR="38B8C875" w:rsidRPr="4EEF53A3">
        <w:rPr>
          <w:rFonts w:eastAsia="Yu Mincho" w:cs="Arial"/>
          <w:b/>
          <w:bCs/>
          <w:sz w:val="20"/>
          <w:lang w:eastAsia="nl-NL"/>
        </w:rPr>
        <w:t>goed door</w:t>
      </w:r>
      <w:r w:rsidR="008A3D78" w:rsidRPr="4EEF53A3">
        <w:rPr>
          <w:rStyle w:val="Voetnootmarkering"/>
          <w:rFonts w:eastAsia="Yu Mincho" w:cs="Arial"/>
          <w:b/>
          <w:bCs/>
          <w:sz w:val="20"/>
          <w:lang w:eastAsia="nl-NL"/>
        </w:rPr>
        <w:footnoteReference w:id="2"/>
      </w:r>
      <w:r w:rsidR="3316DE1E" w:rsidRPr="4EEF53A3">
        <w:rPr>
          <w:rFonts w:eastAsia="Yu Mincho" w:cs="Arial"/>
          <w:b/>
          <w:bCs/>
          <w:sz w:val="20"/>
          <w:lang w:eastAsia="nl-NL"/>
        </w:rPr>
        <w:t xml:space="preserve"> </w:t>
      </w:r>
    </w:p>
    <w:p w14:paraId="28D9CDEF" w14:textId="6751A23F" w:rsidR="00D352AD" w:rsidRPr="00BF4ED0" w:rsidRDefault="00D352AD" w:rsidP="00D352AD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b/>
          <w:sz w:val="20"/>
          <w:lang w:eastAsia="nl-NL"/>
        </w:rPr>
      </w:pPr>
    </w:p>
    <w:p w14:paraId="0C15EA07" w14:textId="3D4AACE3" w:rsidR="00862CE4" w:rsidRPr="00BF4ED0" w:rsidRDefault="00C3114D" w:rsidP="7A8CE791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0" w:firstLine="0"/>
        <w:jc w:val="both"/>
        <w:rPr>
          <w:rFonts w:eastAsia="Yu Mincho" w:cs="Arial"/>
          <w:sz w:val="20"/>
          <w:lang w:eastAsia="nl-NL"/>
        </w:rPr>
      </w:pPr>
      <w:r w:rsidRPr="7A8CE791">
        <w:rPr>
          <w:rFonts w:eastAsia="Yu Mincho" w:cs="Arial"/>
          <w:sz w:val="20"/>
          <w:lang w:eastAsia="nl-NL"/>
        </w:rPr>
        <w:t>U</w:t>
      </w:r>
      <w:r w:rsidR="00862CE4" w:rsidRPr="7A8CE791">
        <w:rPr>
          <w:rFonts w:eastAsia="Yu Mincho" w:cs="Arial"/>
          <w:sz w:val="20"/>
          <w:lang w:eastAsia="nl-NL"/>
        </w:rPr>
        <w:t xml:space="preserve"> kunt voor verschillende activiteiten een aanvraag indienen. Vul per activiteit een aanvraagformulier in. </w:t>
      </w:r>
      <w:r w:rsidR="008A3D78" w:rsidRPr="7A8CE791">
        <w:rPr>
          <w:rFonts w:eastAsia="Yu Mincho" w:cs="Arial"/>
          <w:sz w:val="20"/>
          <w:lang w:eastAsia="nl-NL"/>
        </w:rPr>
        <w:t>E</w:t>
      </w:r>
      <w:r w:rsidR="00862CE4" w:rsidRPr="7A8CE791">
        <w:rPr>
          <w:rFonts w:eastAsia="Yu Mincho" w:cs="Arial"/>
          <w:sz w:val="20"/>
          <w:lang w:eastAsia="nl-NL"/>
        </w:rPr>
        <w:t xml:space="preserve">lke aanvraag </w:t>
      </w:r>
      <w:r w:rsidR="008A3D78" w:rsidRPr="7A8CE791">
        <w:rPr>
          <w:rFonts w:eastAsia="Yu Mincho" w:cs="Arial"/>
          <w:sz w:val="20"/>
          <w:lang w:eastAsia="nl-NL"/>
        </w:rPr>
        <w:t xml:space="preserve">krijgt </w:t>
      </w:r>
      <w:r w:rsidR="00862CE4" w:rsidRPr="7A8CE791">
        <w:rPr>
          <w:rFonts w:eastAsia="Yu Mincho" w:cs="Arial"/>
          <w:sz w:val="20"/>
          <w:lang w:eastAsia="nl-NL"/>
        </w:rPr>
        <w:t>een apart besluit</w:t>
      </w:r>
      <w:r w:rsidR="008A3D78" w:rsidRPr="7A8CE791">
        <w:rPr>
          <w:rFonts w:eastAsia="Yu Mincho" w:cs="Arial"/>
          <w:sz w:val="20"/>
          <w:lang w:eastAsia="nl-NL"/>
        </w:rPr>
        <w:t>.</w:t>
      </w:r>
    </w:p>
    <w:p w14:paraId="45D6FB11" w14:textId="77777777" w:rsidR="00862CE4" w:rsidRPr="00BF4ED0" w:rsidRDefault="00862CE4" w:rsidP="00331A00">
      <w:pPr>
        <w:shd w:val="clear" w:color="auto" w:fill="FFFFFF"/>
        <w:autoSpaceDE w:val="0"/>
        <w:autoSpaceDN w:val="0"/>
        <w:adjustRightInd w:val="0"/>
        <w:spacing w:line="240" w:lineRule="exact"/>
        <w:ind w:left="0" w:firstLine="0"/>
        <w:jc w:val="both"/>
        <w:rPr>
          <w:rFonts w:eastAsia="Yu Mincho" w:cs="Arial"/>
          <w:b/>
          <w:sz w:val="20"/>
          <w:lang w:eastAsia="nl-NL"/>
        </w:rPr>
      </w:pPr>
    </w:p>
    <w:p w14:paraId="69F3D622" w14:textId="410A3B6D" w:rsidR="004D7906" w:rsidRDefault="004D7906" w:rsidP="00AA3507">
      <w:pPr>
        <w:pStyle w:val="Lijstaline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b/>
          <w:bCs/>
          <w:sz w:val="20"/>
          <w:lang w:eastAsia="nl-NL"/>
        </w:rPr>
        <w:t>Titel</w:t>
      </w:r>
    </w:p>
    <w:p w14:paraId="46BE1A4C" w14:textId="269CD714" w:rsidR="00D352AD" w:rsidRPr="00BF4ED0" w:rsidRDefault="00D352AD" w:rsidP="004D7906">
      <w:pPr>
        <w:pStyle w:val="Lijstalinea"/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720" w:firstLine="0"/>
        <w:jc w:val="both"/>
        <w:rPr>
          <w:rFonts w:eastAsia="Yu Mincho" w:cs="Arial"/>
          <w:sz w:val="20"/>
          <w:lang w:eastAsia="nl-NL"/>
        </w:rPr>
      </w:pPr>
      <w:r w:rsidRPr="00BF4ED0">
        <w:rPr>
          <w:rFonts w:eastAsia="Yu Mincho" w:cs="Arial"/>
          <w:sz w:val="20"/>
          <w:lang w:eastAsia="nl-NL"/>
        </w:rPr>
        <w:t xml:space="preserve">Geef </w:t>
      </w:r>
      <w:r w:rsidR="00D1156D" w:rsidRPr="00BF4ED0">
        <w:rPr>
          <w:rFonts w:eastAsia="Yu Mincho" w:cs="Arial"/>
          <w:sz w:val="20"/>
          <w:lang w:eastAsia="nl-NL"/>
        </w:rPr>
        <w:t>uw</w:t>
      </w:r>
      <w:r w:rsidRPr="00BF4ED0">
        <w:rPr>
          <w:rFonts w:eastAsia="Yu Mincho" w:cs="Arial"/>
          <w:sz w:val="20"/>
          <w:lang w:eastAsia="nl-NL"/>
        </w:rPr>
        <w:t xml:space="preserve"> aanvraag een titel (bijvoorbeeld de naam van de activiteit).</w:t>
      </w:r>
    </w:p>
    <w:p w14:paraId="0603B299" w14:textId="77777777" w:rsidR="00D352AD" w:rsidRPr="00BF4ED0" w:rsidRDefault="00D352AD" w:rsidP="00D352AD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i/>
          <w:iCs/>
          <w:sz w:val="20"/>
          <w:lang w:eastAsia="nl-NL"/>
        </w:rPr>
      </w:pPr>
    </w:p>
    <w:tbl>
      <w:tblPr>
        <w:tblStyle w:val="Tabelraster"/>
        <w:tblW w:w="0" w:type="auto"/>
        <w:tblInd w:w="29" w:type="dxa"/>
        <w:tblLook w:val="04A0" w:firstRow="1" w:lastRow="0" w:firstColumn="1" w:lastColumn="0" w:noHBand="0" w:noVBand="1"/>
      </w:tblPr>
      <w:tblGrid>
        <w:gridCol w:w="7047"/>
      </w:tblGrid>
      <w:tr w:rsidR="00D352AD" w:rsidRPr="00BF4ED0" w14:paraId="0B312616" w14:textId="77777777" w:rsidTr="00F350FF"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B04" w14:textId="77777777" w:rsidR="00D352AD" w:rsidRPr="00BF4ED0" w:rsidRDefault="00D352AD" w:rsidP="00F3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eastAsia="Yu Mincho" w:cs="Arial"/>
                <w:sz w:val="20"/>
                <w:lang w:eastAsia="nl-NL"/>
              </w:rPr>
            </w:pPr>
            <w:r w:rsidRPr="00BF4ED0">
              <w:rPr>
                <w:rFonts w:eastAsia="Yu Mincho" w:cs="Arial"/>
                <w:i/>
                <w:iCs/>
                <w:sz w:val="20"/>
                <w:lang w:eastAsia="nl-NL"/>
              </w:rPr>
              <w:t>Voer titel in</w:t>
            </w:r>
          </w:p>
          <w:p w14:paraId="049B9494" w14:textId="77777777" w:rsidR="00D352AD" w:rsidRPr="00BF4ED0" w:rsidRDefault="00D352AD" w:rsidP="00F3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eastAsia="Yu Mincho" w:cs="Arial"/>
                <w:sz w:val="20"/>
                <w:lang w:eastAsia="nl-NL"/>
              </w:rPr>
            </w:pPr>
          </w:p>
          <w:p w14:paraId="5F9FA95C" w14:textId="77777777" w:rsidR="00D352AD" w:rsidRPr="00BF4ED0" w:rsidRDefault="00D352AD" w:rsidP="00F3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eastAsia="Yu Mincho" w:cs="Arial"/>
                <w:sz w:val="20"/>
                <w:lang w:eastAsia="nl-NL"/>
              </w:rPr>
            </w:pPr>
          </w:p>
        </w:tc>
      </w:tr>
    </w:tbl>
    <w:p w14:paraId="0290A56A" w14:textId="77777777" w:rsidR="00D352AD" w:rsidRPr="00BF4ED0" w:rsidRDefault="00D352AD" w:rsidP="00857B9B">
      <w:pPr>
        <w:shd w:val="clear" w:color="auto" w:fill="FFFFFF"/>
        <w:autoSpaceDE w:val="0"/>
        <w:autoSpaceDN w:val="0"/>
        <w:adjustRightInd w:val="0"/>
        <w:spacing w:line="240" w:lineRule="exact"/>
        <w:ind w:left="0" w:firstLine="0"/>
        <w:jc w:val="both"/>
        <w:rPr>
          <w:rFonts w:eastAsia="Yu Mincho" w:cs="Arial"/>
          <w:sz w:val="20"/>
          <w:lang w:eastAsia="nl-NL"/>
        </w:rPr>
      </w:pPr>
    </w:p>
    <w:p w14:paraId="6B495761" w14:textId="5BB33DB3" w:rsidR="004D7906" w:rsidRDefault="002F7C26" w:rsidP="00AA3507">
      <w:pPr>
        <w:pStyle w:val="Lijstaline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b/>
          <w:bCs/>
          <w:sz w:val="20"/>
          <w:lang w:eastAsia="nl-NL"/>
        </w:rPr>
        <w:t>Thema</w:t>
      </w:r>
    </w:p>
    <w:p w14:paraId="190FDA81" w14:textId="41F99274" w:rsidR="00D352AD" w:rsidRPr="00BF4ED0" w:rsidRDefault="00D352AD" w:rsidP="006B0F66">
      <w:pPr>
        <w:pStyle w:val="Lijstalinea"/>
        <w:shd w:val="clear" w:color="auto" w:fill="FFFFFF" w:themeFill="background1"/>
        <w:autoSpaceDE w:val="0"/>
        <w:autoSpaceDN w:val="0"/>
        <w:adjustRightInd w:val="0"/>
        <w:spacing w:line="240" w:lineRule="exact"/>
        <w:ind w:left="720" w:firstLine="0"/>
        <w:jc w:val="both"/>
        <w:rPr>
          <w:rFonts w:eastAsia="Yu Mincho" w:cs="Arial"/>
          <w:sz w:val="20"/>
          <w:lang w:eastAsia="nl-NL"/>
        </w:rPr>
      </w:pPr>
      <w:r w:rsidRPr="748CFCF0">
        <w:rPr>
          <w:rFonts w:eastAsia="Yu Mincho" w:cs="Arial"/>
          <w:sz w:val="20"/>
          <w:lang w:eastAsia="nl-NL"/>
        </w:rPr>
        <w:t xml:space="preserve">Onder welk thema valt </w:t>
      </w:r>
      <w:r w:rsidR="00D1156D" w:rsidRPr="748CFCF0">
        <w:rPr>
          <w:rFonts w:eastAsia="Yu Mincho" w:cs="Arial"/>
          <w:sz w:val="20"/>
          <w:lang w:eastAsia="nl-NL"/>
        </w:rPr>
        <w:t>uw</w:t>
      </w:r>
      <w:r w:rsidRPr="748CFCF0">
        <w:rPr>
          <w:rFonts w:eastAsia="Yu Mincho" w:cs="Arial"/>
          <w:sz w:val="20"/>
          <w:lang w:eastAsia="nl-NL"/>
        </w:rPr>
        <w:t xml:space="preserve"> aanvraag?</w:t>
      </w:r>
      <w:r w:rsidR="00C3056E" w:rsidRPr="748CFCF0">
        <w:rPr>
          <w:rFonts w:eastAsia="Yu Mincho" w:cs="Arial"/>
          <w:sz w:val="20"/>
          <w:lang w:eastAsia="nl-NL"/>
        </w:rPr>
        <w:t xml:space="preserve"> </w:t>
      </w:r>
      <w:r w:rsidR="00862CE4" w:rsidRPr="00BF4ED0">
        <w:rPr>
          <w:rFonts w:eastAsia="Yu Mincho" w:cs="Arial"/>
          <w:sz w:val="20"/>
          <w:lang w:eastAsia="nl-NL"/>
        </w:rPr>
        <w:t xml:space="preserve">Kies het thema waarbinnen de aanvraag past. </w:t>
      </w:r>
    </w:p>
    <w:p w14:paraId="2DEADAB0" w14:textId="77777777" w:rsidR="00287F94" w:rsidRPr="00BF4ED0" w:rsidRDefault="00287F94" w:rsidP="00287F94">
      <w:pPr>
        <w:pStyle w:val="Lijstalinea"/>
        <w:shd w:val="clear" w:color="auto" w:fill="FFFFFF"/>
        <w:autoSpaceDE w:val="0"/>
        <w:autoSpaceDN w:val="0"/>
        <w:adjustRightInd w:val="0"/>
        <w:spacing w:line="240" w:lineRule="exact"/>
        <w:ind w:left="389" w:firstLine="0"/>
        <w:jc w:val="both"/>
        <w:rPr>
          <w:rFonts w:eastAsia="Yu Mincho" w:cs="Arial"/>
          <w:sz w:val="20"/>
          <w:lang w:eastAsia="nl-NL"/>
        </w:rPr>
      </w:pPr>
    </w:p>
    <w:p w14:paraId="071ED517" w14:textId="0D39595D" w:rsidR="00D8282A" w:rsidRDefault="00F41D11" w:rsidP="000047E3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10411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DAA" w:rsidRPr="00BF4ED0">
            <w:rPr>
              <w:rFonts w:ascii="Segoe UI Symbol" w:eastAsia="MS Gothic" w:hAnsi="Segoe UI Symbol" w:cs="Segoe UI Symbol"/>
              <w:sz w:val="20"/>
              <w:lang w:eastAsia="nl-NL"/>
            </w:rPr>
            <w:t>☐</w:t>
          </w:r>
        </w:sdtContent>
      </w:sdt>
      <w:r w:rsidR="00D352AD" w:rsidRPr="00BF4ED0">
        <w:rPr>
          <w:rFonts w:eastAsia="Yu Mincho" w:cs="Arial"/>
          <w:sz w:val="20"/>
          <w:lang w:eastAsia="nl-NL"/>
        </w:rPr>
        <w:t xml:space="preserve"> </w:t>
      </w:r>
      <w:r w:rsidR="00A1352D" w:rsidRPr="00BF4ED0">
        <w:rPr>
          <w:rFonts w:eastAsia="Yu Mincho" w:cs="Arial"/>
          <w:sz w:val="20"/>
          <w:lang w:eastAsia="nl-NL"/>
        </w:rPr>
        <w:t>Preventief j</w:t>
      </w:r>
      <w:r w:rsidR="00D352AD" w:rsidRPr="00BF4ED0">
        <w:rPr>
          <w:rFonts w:eastAsia="Yu Mincho" w:cs="Arial"/>
          <w:sz w:val="20"/>
          <w:lang w:eastAsia="nl-NL"/>
        </w:rPr>
        <w:t>eugd</w:t>
      </w:r>
      <w:r w:rsidR="00A1352D" w:rsidRPr="00BF4ED0">
        <w:rPr>
          <w:rFonts w:eastAsia="Yu Mincho" w:cs="Arial"/>
          <w:sz w:val="20"/>
          <w:lang w:eastAsia="nl-NL"/>
        </w:rPr>
        <w:t>beleid</w:t>
      </w:r>
      <w:r w:rsidR="005D09E1" w:rsidRPr="00BF4ED0">
        <w:rPr>
          <w:rFonts w:eastAsia="Yu Mincho" w:cs="Arial"/>
          <w:sz w:val="20"/>
          <w:lang w:eastAsia="nl-NL"/>
        </w:rPr>
        <w:t xml:space="preserve"> </w:t>
      </w:r>
    </w:p>
    <w:p w14:paraId="3D0C708D" w14:textId="275A53CD" w:rsidR="008E203F" w:rsidRDefault="00C8552C" w:rsidP="000047E3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ab/>
      </w:r>
      <w:r>
        <w:rPr>
          <w:rFonts w:eastAsia="Yu Mincho" w:cs="Arial"/>
          <w:sz w:val="20"/>
          <w:lang w:eastAsia="nl-NL"/>
        </w:rPr>
        <w:tab/>
      </w:r>
      <w:sdt>
        <w:sdtPr>
          <w:rPr>
            <w:rFonts w:eastAsia="Yu Mincho" w:cs="Arial"/>
            <w:sz w:val="20"/>
            <w:lang w:eastAsia="nl-NL"/>
          </w:rPr>
          <w:id w:val="39116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03F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>
        <w:rPr>
          <w:rFonts w:eastAsia="Yu Mincho" w:cs="Arial"/>
          <w:sz w:val="20"/>
          <w:lang w:eastAsia="nl-NL"/>
        </w:rPr>
        <w:t xml:space="preserve"> </w:t>
      </w:r>
      <w:r w:rsidR="005153A4">
        <w:rPr>
          <w:rFonts w:eastAsia="Yu Mincho" w:cs="Arial"/>
          <w:sz w:val="20"/>
          <w:lang w:eastAsia="nl-NL"/>
        </w:rPr>
        <w:t xml:space="preserve">Deelthema: </w:t>
      </w:r>
      <w:r w:rsidR="008E203F" w:rsidRPr="008E203F">
        <w:rPr>
          <w:rFonts w:eastAsia="Yu Mincho" w:cs="Arial"/>
          <w:sz w:val="20"/>
          <w:lang w:eastAsia="nl-NL"/>
        </w:rPr>
        <w:t xml:space="preserve">opvoed- en opgroeiondersteuning </w:t>
      </w:r>
    </w:p>
    <w:p w14:paraId="464981C2" w14:textId="22012372" w:rsidR="00C8552C" w:rsidRPr="00BF4ED0" w:rsidRDefault="00F41D11" w:rsidP="008E203F">
      <w:pPr>
        <w:shd w:val="clear" w:color="auto" w:fill="FFFFFF"/>
        <w:autoSpaceDE w:val="0"/>
        <w:autoSpaceDN w:val="0"/>
        <w:adjustRightInd w:val="0"/>
        <w:spacing w:line="240" w:lineRule="exact"/>
        <w:ind w:left="313" w:firstLine="255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-38780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03F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8E203F" w:rsidRPr="008E203F">
        <w:rPr>
          <w:rFonts w:eastAsia="Yu Mincho" w:cs="Arial"/>
          <w:sz w:val="20"/>
          <w:lang w:eastAsia="nl-NL"/>
        </w:rPr>
        <w:t xml:space="preserve"> </w:t>
      </w:r>
      <w:r w:rsidR="005153A4">
        <w:rPr>
          <w:rFonts w:eastAsia="Yu Mincho" w:cs="Arial"/>
          <w:sz w:val="20"/>
          <w:lang w:eastAsia="nl-NL"/>
        </w:rPr>
        <w:t xml:space="preserve">Deelthema: </w:t>
      </w:r>
      <w:r w:rsidR="008E203F" w:rsidRPr="008E203F">
        <w:rPr>
          <w:rFonts w:eastAsia="Yu Mincho" w:cs="Arial"/>
          <w:sz w:val="20"/>
          <w:lang w:eastAsia="nl-NL"/>
        </w:rPr>
        <w:t>ondersteuning op school en kinderopvang</w:t>
      </w:r>
    </w:p>
    <w:p w14:paraId="3A4C72F2" w14:textId="5DC9BF95" w:rsidR="00D8282A" w:rsidRDefault="00F41D11" w:rsidP="004A5580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-139026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3C8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D352AD" w:rsidRPr="00BF4ED0">
        <w:rPr>
          <w:rFonts w:eastAsia="Yu Mincho" w:cs="Arial"/>
          <w:sz w:val="20"/>
          <w:lang w:eastAsia="nl-NL"/>
        </w:rPr>
        <w:t xml:space="preserve"> Taal en leren</w:t>
      </w:r>
    </w:p>
    <w:p w14:paraId="3D3A6892" w14:textId="3019E8FF" w:rsidR="00165000" w:rsidRPr="00BF4ED0" w:rsidRDefault="00F41D11" w:rsidP="00165000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133241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3C8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165000" w:rsidRPr="00BF4ED0">
        <w:rPr>
          <w:rFonts w:eastAsia="Yu Mincho" w:cs="Arial"/>
          <w:sz w:val="20"/>
          <w:lang w:eastAsia="nl-NL"/>
        </w:rPr>
        <w:t xml:space="preserve"> Eenzaamheid en informele ondersteuning</w:t>
      </w:r>
    </w:p>
    <w:p w14:paraId="2C5A9169" w14:textId="38DBB900" w:rsidR="00E36C92" w:rsidRDefault="00F41D11" w:rsidP="1CDB1C50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131837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D90DEA3" w:rsidRPr="2852169E">
            <w:rPr>
              <w:rFonts w:ascii="MS Gothic" w:eastAsia="MS Gothic" w:hAnsi="MS Gothic" w:cs="MS Gothic"/>
              <w:sz w:val="20"/>
              <w:lang w:eastAsia="nl-NL"/>
            </w:rPr>
            <w:t>☐</w:t>
          </w:r>
        </w:sdtContent>
      </w:sdt>
      <w:r w:rsidR="00E36C92" w:rsidRPr="00BF4ED0">
        <w:rPr>
          <w:rFonts w:eastAsia="Yu Mincho" w:cs="Arial"/>
          <w:sz w:val="20"/>
          <w:lang w:eastAsia="nl-NL"/>
        </w:rPr>
        <w:t xml:space="preserve"> Gezondheid en verslaving </w:t>
      </w:r>
    </w:p>
    <w:p w14:paraId="79E9FCD5" w14:textId="111DF983" w:rsidR="009D63BC" w:rsidRDefault="009D63BC" w:rsidP="00E36C92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ab/>
      </w:r>
      <w:r>
        <w:rPr>
          <w:rFonts w:eastAsia="Yu Mincho" w:cs="Arial"/>
          <w:sz w:val="20"/>
          <w:lang w:eastAsia="nl-NL"/>
        </w:rPr>
        <w:tab/>
      </w:r>
      <w:sdt>
        <w:sdtPr>
          <w:rPr>
            <w:rFonts w:eastAsia="Yu Mincho" w:cs="Arial"/>
            <w:sz w:val="20"/>
            <w:lang w:eastAsia="nl-NL"/>
          </w:rPr>
          <w:id w:val="211554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>
        <w:rPr>
          <w:rFonts w:eastAsia="Yu Mincho" w:cs="Arial"/>
          <w:sz w:val="20"/>
          <w:lang w:eastAsia="nl-NL"/>
        </w:rPr>
        <w:t xml:space="preserve"> Deelthema 1: </w:t>
      </w:r>
      <w:r w:rsidR="005153A4">
        <w:rPr>
          <w:rFonts w:eastAsia="Yu Mincho" w:cs="Arial"/>
          <w:sz w:val="20"/>
          <w:lang w:eastAsia="nl-NL"/>
        </w:rPr>
        <w:t>g</w:t>
      </w:r>
      <w:r>
        <w:rPr>
          <w:rFonts w:eastAsia="Yu Mincho" w:cs="Arial"/>
          <w:sz w:val="20"/>
          <w:lang w:eastAsia="nl-NL"/>
        </w:rPr>
        <w:t>ezondheid</w:t>
      </w:r>
    </w:p>
    <w:p w14:paraId="177FBBF3" w14:textId="5B4903E9" w:rsidR="009D63BC" w:rsidRPr="00BF4ED0" w:rsidRDefault="009D63BC" w:rsidP="00E36C92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ab/>
      </w:r>
      <w:r>
        <w:rPr>
          <w:rFonts w:eastAsia="Yu Mincho" w:cs="Arial"/>
          <w:sz w:val="20"/>
          <w:lang w:eastAsia="nl-NL"/>
        </w:rPr>
        <w:tab/>
      </w:r>
      <w:sdt>
        <w:sdtPr>
          <w:rPr>
            <w:rFonts w:eastAsia="Yu Mincho" w:cs="Arial"/>
            <w:sz w:val="20"/>
            <w:lang w:eastAsia="nl-NL"/>
          </w:rPr>
          <w:id w:val="163429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>
        <w:rPr>
          <w:rFonts w:eastAsia="Yu Mincho" w:cs="Arial"/>
          <w:sz w:val="20"/>
          <w:lang w:eastAsia="nl-NL"/>
        </w:rPr>
        <w:t xml:space="preserve"> Deelthema 2: verslaving  </w:t>
      </w:r>
    </w:p>
    <w:p w14:paraId="7A42302C" w14:textId="596F957F" w:rsidR="00165000" w:rsidRPr="00BF4ED0" w:rsidRDefault="00F41D11" w:rsidP="00676811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-94338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C92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E36C92" w:rsidRPr="00BF4ED0">
        <w:rPr>
          <w:rFonts w:eastAsia="Yu Mincho" w:cs="Arial"/>
          <w:sz w:val="20"/>
          <w:lang w:eastAsia="nl-NL"/>
        </w:rPr>
        <w:t xml:space="preserve"> Veiligheid </w:t>
      </w:r>
    </w:p>
    <w:p w14:paraId="2852E70D" w14:textId="77777777" w:rsidR="00732977" w:rsidRDefault="00F41D11" w:rsidP="00732977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MS Gothic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179278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9F2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D928C9" w:rsidRPr="03462182">
        <w:rPr>
          <w:rFonts w:eastAsia="Yu Mincho" w:cs="Arial"/>
          <w:sz w:val="20"/>
          <w:lang w:eastAsia="nl-NL"/>
        </w:rPr>
        <w:t xml:space="preserve"> </w:t>
      </w:r>
      <w:r w:rsidR="002837D9">
        <w:rPr>
          <w:rFonts w:eastAsia="Yu Mincho" w:cs="Arial"/>
          <w:sz w:val="20"/>
          <w:lang w:eastAsia="nl-NL"/>
        </w:rPr>
        <w:t>F</w:t>
      </w:r>
      <w:r w:rsidR="6CBC847E" w:rsidRPr="03462182">
        <w:rPr>
          <w:rFonts w:eastAsia="Yu Mincho" w:cs="Arial"/>
          <w:sz w:val="20"/>
          <w:lang w:eastAsia="nl-NL"/>
        </w:rPr>
        <w:t>inancieel zeker bestaan</w:t>
      </w:r>
      <w:r w:rsidR="003A103A">
        <w:tab/>
      </w:r>
    </w:p>
    <w:p w14:paraId="7D28D8BB" w14:textId="5A19BC1F" w:rsidR="00676811" w:rsidRPr="00676811" w:rsidRDefault="00F41D11" w:rsidP="00732977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313" w:firstLine="255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MS Gothic" w:cs="Arial"/>
            <w:sz w:val="20"/>
            <w:lang w:eastAsia="nl-NL"/>
          </w:rPr>
          <w:id w:val="75900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2D692214" w:rsidRPr="20DA7A52">
        <w:rPr>
          <w:rFonts w:ascii="MS Gothic" w:eastAsia="MS Gothic" w:hAnsi="MS Gothic" w:cs="Arial"/>
          <w:sz w:val="20"/>
          <w:lang w:eastAsia="nl-NL"/>
        </w:rPr>
        <w:t>☐</w:t>
      </w:r>
      <w:r w:rsidR="2D692214" w:rsidRPr="20DA7A52">
        <w:rPr>
          <w:rFonts w:eastAsia="Yu Mincho" w:cs="Arial"/>
          <w:sz w:val="20"/>
          <w:lang w:eastAsia="nl-NL"/>
        </w:rPr>
        <w:t xml:space="preserve"> </w:t>
      </w:r>
      <w:r w:rsidR="00D234B2" w:rsidRPr="03462182">
        <w:rPr>
          <w:rFonts w:eastAsia="Yu Mincho" w:cs="Arial"/>
          <w:sz w:val="20"/>
          <w:lang w:eastAsia="nl-NL"/>
        </w:rPr>
        <w:t>Deelthema 1</w:t>
      </w:r>
      <w:r w:rsidR="000047E3" w:rsidRPr="03462182">
        <w:rPr>
          <w:rFonts w:eastAsia="Yu Mincho" w:cs="Arial"/>
          <w:sz w:val="20"/>
          <w:lang w:eastAsia="nl-NL"/>
        </w:rPr>
        <w:t>:</w:t>
      </w:r>
      <w:r w:rsidR="00F04A22" w:rsidRPr="03462182">
        <w:rPr>
          <w:rFonts w:eastAsia="Yu Mincho" w:cs="Arial"/>
          <w:sz w:val="20"/>
          <w:lang w:eastAsia="nl-NL"/>
        </w:rPr>
        <w:t xml:space="preserve"> vangnet en materiële ondersteuning</w:t>
      </w:r>
    </w:p>
    <w:p w14:paraId="7A220CF2" w14:textId="443D89C2" w:rsidR="0041737F" w:rsidRDefault="00E369F2" w:rsidP="0B12B306">
      <w:pPr>
        <w:shd w:val="clear" w:color="auto" w:fill="FFFFFF" w:themeFill="background1"/>
        <w:tabs>
          <w:tab w:val="left" w:pos="284"/>
          <w:tab w:val="left" w:pos="568"/>
          <w:tab w:val="left" w:pos="852"/>
        </w:tabs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ab/>
      </w:r>
      <w:r>
        <w:rPr>
          <w:rFonts w:eastAsia="Yu Mincho" w:cs="Arial"/>
          <w:sz w:val="20"/>
          <w:lang w:eastAsia="nl-NL"/>
        </w:rPr>
        <w:tab/>
      </w:r>
      <w:sdt>
        <w:sdtPr>
          <w:rPr>
            <w:rFonts w:eastAsia="Yu Mincho" w:cs="Arial"/>
            <w:sz w:val="20"/>
            <w:lang w:eastAsia="nl-NL"/>
          </w:rPr>
          <w:id w:val="193424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229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>
        <w:rPr>
          <w:rFonts w:eastAsia="Yu Mincho" w:cs="Arial"/>
          <w:sz w:val="20"/>
          <w:lang w:eastAsia="nl-NL"/>
        </w:rPr>
        <w:tab/>
      </w:r>
      <w:r w:rsidR="1E693187" w:rsidRPr="0B12B306">
        <w:rPr>
          <w:rFonts w:eastAsia="Yu Mincho" w:cs="Arial"/>
          <w:sz w:val="20"/>
          <w:lang w:eastAsia="nl-NL"/>
        </w:rPr>
        <w:t>Deelthema 2</w:t>
      </w:r>
      <w:r w:rsidR="352577FC" w:rsidRPr="0B12B306">
        <w:rPr>
          <w:rFonts w:eastAsia="Yu Mincho" w:cs="Arial"/>
          <w:sz w:val="20"/>
          <w:lang w:eastAsia="nl-NL"/>
        </w:rPr>
        <w:t xml:space="preserve">: </w:t>
      </w:r>
      <w:r w:rsidR="10797C55" w:rsidRPr="0B12B306">
        <w:rPr>
          <w:rFonts w:eastAsia="Yu Mincho" w:cs="Arial"/>
          <w:sz w:val="20"/>
          <w:lang w:eastAsia="nl-NL"/>
        </w:rPr>
        <w:t>preventie van financiële problemen</w:t>
      </w:r>
    </w:p>
    <w:p w14:paraId="2BB1CE1A" w14:textId="1B8D3946" w:rsidR="003D2D4C" w:rsidRDefault="00F41D11" w:rsidP="003D2D4C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114154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D4C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3D2D4C" w:rsidRPr="00BF4ED0">
        <w:rPr>
          <w:rFonts w:eastAsia="Yu Mincho" w:cs="Arial"/>
          <w:sz w:val="20"/>
          <w:lang w:eastAsia="nl-NL"/>
        </w:rPr>
        <w:t xml:space="preserve"> </w:t>
      </w:r>
      <w:proofErr w:type="spellStart"/>
      <w:r w:rsidR="003D2D4C" w:rsidRPr="00BF4ED0">
        <w:rPr>
          <w:rFonts w:eastAsia="Yu Mincho" w:cs="Arial"/>
          <w:sz w:val="20"/>
          <w:lang w:eastAsia="nl-NL"/>
        </w:rPr>
        <w:t>Outreachend</w:t>
      </w:r>
      <w:proofErr w:type="spellEnd"/>
      <w:r w:rsidR="003D2D4C" w:rsidRPr="00BF4ED0">
        <w:rPr>
          <w:rFonts w:eastAsia="Yu Mincho" w:cs="Arial"/>
          <w:sz w:val="20"/>
          <w:lang w:eastAsia="nl-NL"/>
        </w:rPr>
        <w:t xml:space="preserve"> werk</w:t>
      </w:r>
    </w:p>
    <w:p w14:paraId="07924FAC" w14:textId="0362A112" w:rsidR="00E369F2" w:rsidRDefault="00E369F2" w:rsidP="003D2D4C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ab/>
      </w:r>
      <w:r>
        <w:rPr>
          <w:rFonts w:eastAsia="Yu Mincho" w:cs="Arial"/>
          <w:sz w:val="20"/>
          <w:lang w:eastAsia="nl-NL"/>
        </w:rPr>
        <w:tab/>
      </w:r>
      <w:sdt>
        <w:sdtPr>
          <w:rPr>
            <w:rFonts w:eastAsia="Yu Mincho" w:cs="Arial"/>
            <w:sz w:val="20"/>
            <w:lang w:eastAsia="nl-NL"/>
          </w:rPr>
          <w:id w:val="168053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9CC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>
        <w:rPr>
          <w:rFonts w:eastAsia="Yu Mincho" w:cs="Arial"/>
          <w:sz w:val="20"/>
          <w:lang w:eastAsia="nl-NL"/>
        </w:rPr>
        <w:t xml:space="preserve"> </w:t>
      </w:r>
      <w:r w:rsidR="006E09CC">
        <w:rPr>
          <w:rFonts w:eastAsia="Yu Mincho" w:cs="Arial"/>
          <w:sz w:val="20"/>
          <w:lang w:eastAsia="nl-NL"/>
        </w:rPr>
        <w:t>D</w:t>
      </w:r>
      <w:r w:rsidR="007633D1">
        <w:rPr>
          <w:rFonts w:eastAsia="Yu Mincho" w:cs="Arial"/>
          <w:sz w:val="20"/>
          <w:lang w:eastAsia="nl-NL"/>
        </w:rPr>
        <w:t xml:space="preserve">eelthema 1: </w:t>
      </w:r>
      <w:r w:rsidR="006E09CC">
        <w:rPr>
          <w:rFonts w:eastAsia="Yu Mincho" w:cs="Arial"/>
          <w:sz w:val="20"/>
          <w:lang w:eastAsia="nl-NL"/>
        </w:rPr>
        <w:t xml:space="preserve">bemoeizorg </w:t>
      </w:r>
    </w:p>
    <w:p w14:paraId="178ADFA1" w14:textId="7EE70F6E" w:rsidR="00B71E58" w:rsidRPr="00BF4ED0" w:rsidRDefault="00B71E58" w:rsidP="003D2D4C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ab/>
      </w:r>
      <w:r>
        <w:rPr>
          <w:rFonts w:eastAsia="Yu Mincho" w:cs="Arial"/>
          <w:sz w:val="20"/>
          <w:lang w:eastAsia="nl-NL"/>
        </w:rPr>
        <w:tab/>
      </w:r>
      <w:sdt>
        <w:sdtPr>
          <w:rPr>
            <w:rFonts w:eastAsia="Yu Mincho" w:cs="Arial"/>
            <w:sz w:val="20"/>
            <w:lang w:eastAsia="nl-NL"/>
          </w:rPr>
          <w:id w:val="185515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>
        <w:rPr>
          <w:rFonts w:eastAsia="Yu Mincho" w:cs="Arial"/>
          <w:sz w:val="20"/>
          <w:lang w:eastAsia="nl-NL"/>
        </w:rPr>
        <w:t xml:space="preserve"> Deelthema 2: </w:t>
      </w:r>
      <w:r w:rsidR="00991956">
        <w:rPr>
          <w:rFonts w:eastAsia="Yu Mincho" w:cs="Arial"/>
          <w:sz w:val="20"/>
          <w:lang w:eastAsia="nl-NL"/>
        </w:rPr>
        <w:t xml:space="preserve">straatwerk dak- en thuislozen </w:t>
      </w:r>
    </w:p>
    <w:p w14:paraId="48838650" w14:textId="3FFC4735" w:rsidR="00211D54" w:rsidRPr="00BF4ED0" w:rsidRDefault="00F41D11" w:rsidP="00211D54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-14722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D54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211D54" w:rsidRPr="00BF4ED0">
        <w:rPr>
          <w:rFonts w:eastAsia="Yu Mincho" w:cs="Arial"/>
          <w:sz w:val="20"/>
          <w:lang w:eastAsia="nl-NL"/>
        </w:rPr>
        <w:t xml:space="preserve"> Vrijwillige inzet </w:t>
      </w:r>
    </w:p>
    <w:p w14:paraId="425A8250" w14:textId="4E9D9DDE" w:rsidR="00211D54" w:rsidRDefault="00F41D11" w:rsidP="00211D54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-75999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D54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211D54" w:rsidRPr="00BF4ED0">
        <w:rPr>
          <w:rFonts w:eastAsia="Yu Mincho" w:cs="Arial"/>
          <w:sz w:val="20"/>
          <w:lang w:eastAsia="nl-NL"/>
        </w:rPr>
        <w:t xml:space="preserve"> Onafhankelijke cliëntondersteuning</w:t>
      </w:r>
    </w:p>
    <w:p w14:paraId="2546036B" w14:textId="77777777" w:rsidR="00211D54" w:rsidRDefault="00F41D11" w:rsidP="00211D54">
      <w:pPr>
        <w:shd w:val="clear" w:color="auto" w:fill="FFFFFF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145144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D54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211D54" w:rsidRPr="00BF4ED0">
        <w:rPr>
          <w:rFonts w:eastAsia="Yu Mincho" w:cs="Arial"/>
          <w:sz w:val="20"/>
          <w:lang w:eastAsia="nl-NL"/>
        </w:rPr>
        <w:t xml:space="preserve"> </w:t>
      </w:r>
      <w:r w:rsidR="00211D54">
        <w:rPr>
          <w:rFonts w:eastAsia="Yu Mincho" w:cs="Arial"/>
          <w:sz w:val="20"/>
          <w:lang w:eastAsia="nl-NL"/>
        </w:rPr>
        <w:t>Inwonersondersteuning</w:t>
      </w:r>
    </w:p>
    <w:p w14:paraId="3CD3FCE9" w14:textId="52A32B99" w:rsidR="00361A2C" w:rsidRPr="00361A2C" w:rsidRDefault="00F41D11" w:rsidP="03462182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39864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40C" w:rsidRPr="03462182">
            <w:rPr>
              <w:rFonts w:ascii="MS Gothic" w:eastAsia="MS Gothic" w:hAnsi="MS Gothic" w:cs="Arial"/>
              <w:sz w:val="20"/>
              <w:lang w:eastAsia="nl-NL"/>
            </w:rPr>
            <w:t>☐</w:t>
          </w:r>
        </w:sdtContent>
      </w:sdt>
      <w:r w:rsidR="0025040C" w:rsidRPr="03462182">
        <w:rPr>
          <w:rFonts w:eastAsia="Yu Mincho" w:cs="Arial"/>
          <w:sz w:val="20"/>
          <w:lang w:eastAsia="nl-NL"/>
        </w:rPr>
        <w:t xml:space="preserve"> Dementievriendelijke gemeenschappen</w:t>
      </w:r>
      <w:r w:rsidR="5E7CCB9D" w:rsidRPr="03462182">
        <w:rPr>
          <w:rFonts w:eastAsia="Yu Mincho" w:cs="Arial"/>
          <w:sz w:val="20"/>
          <w:lang w:eastAsia="nl-NL"/>
        </w:rPr>
        <w:t xml:space="preserve"> </w:t>
      </w:r>
    </w:p>
    <w:p w14:paraId="50596994" w14:textId="7346BC43" w:rsidR="00361A2C" w:rsidRDefault="00F41D11" w:rsidP="03462182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39981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E7CCB9D" w:rsidRPr="03462182">
            <w:rPr>
              <w:rFonts w:ascii="MS Gothic" w:eastAsia="MS Gothic" w:hAnsi="MS Gothic" w:cs="Arial"/>
              <w:sz w:val="20"/>
              <w:lang w:eastAsia="nl-NL"/>
            </w:rPr>
            <w:t>☐</w:t>
          </w:r>
          <w:r w:rsidR="5E7CCB9D" w:rsidRPr="03462182">
            <w:rPr>
              <w:rFonts w:eastAsia="Yu Mincho" w:cs="Arial"/>
              <w:sz w:val="20"/>
              <w:lang w:eastAsia="nl-NL"/>
            </w:rPr>
            <w:t xml:space="preserve"> </w:t>
          </w:r>
        </w:sdtContent>
      </w:sdt>
      <w:r w:rsidR="3DB38B04" w:rsidRPr="70C67E8A">
        <w:rPr>
          <w:rFonts w:eastAsia="Yu Mincho" w:cs="Arial"/>
          <w:sz w:val="20"/>
          <w:lang w:eastAsia="nl-NL"/>
        </w:rPr>
        <w:t xml:space="preserve">Facilitering </w:t>
      </w:r>
      <w:proofErr w:type="spellStart"/>
      <w:r w:rsidR="5E7CCB9D" w:rsidRPr="03462182">
        <w:rPr>
          <w:rFonts w:eastAsia="Yu Mincho" w:cs="Arial"/>
          <w:sz w:val="20"/>
          <w:lang w:eastAsia="nl-NL"/>
        </w:rPr>
        <w:t>buurtontmoetingslocaties</w:t>
      </w:r>
      <w:proofErr w:type="spellEnd"/>
      <w:r w:rsidR="5E7CCB9D" w:rsidRPr="03462182">
        <w:rPr>
          <w:rFonts w:eastAsia="Yu Mincho" w:cs="Arial"/>
          <w:sz w:val="20"/>
          <w:lang w:eastAsia="nl-NL"/>
        </w:rPr>
        <w:t xml:space="preserve"> </w:t>
      </w:r>
    </w:p>
    <w:p w14:paraId="4E18BF6A" w14:textId="4783227D" w:rsidR="00647026" w:rsidRDefault="00F41D11" w:rsidP="00C676E3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568" w:firstLine="1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5797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26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C676E3">
        <w:rPr>
          <w:rFonts w:eastAsia="Yu Mincho" w:cs="Arial"/>
          <w:sz w:val="20"/>
          <w:lang w:eastAsia="nl-NL"/>
        </w:rPr>
        <w:t xml:space="preserve"> Deelthema 1: </w:t>
      </w:r>
      <w:r w:rsidR="00C676E3" w:rsidRPr="00C676E3">
        <w:rPr>
          <w:rFonts w:eastAsia="Yu Mincho" w:cs="Arial"/>
          <w:sz w:val="20"/>
          <w:lang w:eastAsia="nl-NL"/>
        </w:rPr>
        <w:t>fa</w:t>
      </w:r>
      <w:r w:rsidR="00C676E3">
        <w:rPr>
          <w:rFonts w:eastAsia="Yu Mincho" w:cs="Arial"/>
          <w:sz w:val="20"/>
          <w:lang w:eastAsia="nl-NL"/>
        </w:rPr>
        <w:t>cilitering 6</w:t>
      </w:r>
      <w:r w:rsidR="00C676E3" w:rsidRPr="00C676E3">
        <w:rPr>
          <w:rFonts w:eastAsia="Yu Mincho" w:cs="Arial"/>
          <w:sz w:val="20"/>
          <w:lang w:eastAsia="nl-NL"/>
        </w:rPr>
        <w:t xml:space="preserve"> </w:t>
      </w:r>
      <w:proofErr w:type="spellStart"/>
      <w:r w:rsidR="00C676E3" w:rsidRPr="00C676E3">
        <w:rPr>
          <w:rFonts w:eastAsia="Yu Mincho" w:cs="Arial"/>
          <w:sz w:val="20"/>
          <w:lang w:eastAsia="nl-NL"/>
        </w:rPr>
        <w:t>buurtontmoetingslocaties</w:t>
      </w:r>
      <w:proofErr w:type="spellEnd"/>
      <w:r w:rsidR="00C676E3" w:rsidRPr="00C676E3">
        <w:rPr>
          <w:rFonts w:eastAsia="Yu Mincho" w:cs="Arial"/>
          <w:sz w:val="20"/>
          <w:lang w:eastAsia="nl-NL"/>
        </w:rPr>
        <w:t>. Zie voor de exacte locaties Gemeenteblad artikel 3 lid 3 onder k</w:t>
      </w:r>
    </w:p>
    <w:p w14:paraId="5DA3D60B" w14:textId="232DDEBD" w:rsidR="00647026" w:rsidRPr="00361A2C" w:rsidRDefault="00F41D11" w:rsidP="00C676E3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568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-144406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026">
            <w:rPr>
              <w:rFonts w:ascii="MS Gothic" w:eastAsia="MS Gothic" w:hAnsi="MS Gothic" w:cs="Arial" w:hint="eastAsia"/>
              <w:sz w:val="20"/>
              <w:lang w:eastAsia="nl-NL"/>
            </w:rPr>
            <w:t>☐</w:t>
          </w:r>
        </w:sdtContent>
      </w:sdt>
      <w:r w:rsidR="00C676E3">
        <w:rPr>
          <w:rFonts w:eastAsia="Yu Mincho" w:cs="Arial"/>
          <w:sz w:val="20"/>
          <w:lang w:eastAsia="nl-NL"/>
        </w:rPr>
        <w:t xml:space="preserve"> </w:t>
      </w:r>
      <w:r w:rsidR="00C676E3" w:rsidRPr="00C676E3">
        <w:rPr>
          <w:rFonts w:eastAsia="Yu Mincho" w:cs="Arial"/>
          <w:sz w:val="20"/>
          <w:lang w:eastAsia="nl-NL"/>
        </w:rPr>
        <w:t xml:space="preserve">Deelthema 2: facilitering Huis van de Buurt </w:t>
      </w:r>
      <w:proofErr w:type="spellStart"/>
      <w:r w:rsidR="00C676E3" w:rsidRPr="00C676E3">
        <w:rPr>
          <w:rFonts w:eastAsia="Yu Mincho" w:cs="Arial"/>
          <w:sz w:val="20"/>
          <w:lang w:eastAsia="nl-NL"/>
        </w:rPr>
        <w:t>Blixems</w:t>
      </w:r>
      <w:proofErr w:type="spellEnd"/>
      <w:r w:rsidR="00C676E3" w:rsidRPr="00C676E3">
        <w:rPr>
          <w:rFonts w:eastAsia="Yu Mincho" w:cs="Arial"/>
          <w:sz w:val="20"/>
          <w:lang w:eastAsia="nl-NL"/>
        </w:rPr>
        <w:t>, gelegen aan de Ouverture 246 in </w:t>
      </w:r>
      <w:proofErr w:type="spellStart"/>
      <w:r w:rsidR="00C676E3" w:rsidRPr="00C676E3">
        <w:rPr>
          <w:rFonts w:eastAsia="Yu Mincho" w:cs="Arial"/>
          <w:sz w:val="20"/>
          <w:lang w:eastAsia="nl-NL"/>
        </w:rPr>
        <w:t>Blixembosch</w:t>
      </w:r>
      <w:proofErr w:type="spellEnd"/>
      <w:r w:rsidR="00C676E3" w:rsidRPr="00C676E3">
        <w:rPr>
          <w:rFonts w:eastAsia="Yu Mincho" w:cs="Arial"/>
          <w:sz w:val="20"/>
          <w:lang w:eastAsia="nl-NL"/>
        </w:rPr>
        <w:t> (Woensel Noord) </w:t>
      </w:r>
    </w:p>
    <w:p w14:paraId="42DF9505" w14:textId="6D8851C8" w:rsidR="00361A2C" w:rsidRPr="00361A2C" w:rsidRDefault="00F41D11" w:rsidP="03462182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firstLine="0"/>
        <w:jc w:val="both"/>
        <w:rPr>
          <w:rFonts w:eastAsia="Yu Mincho" w:cs="Arial"/>
          <w:sz w:val="20"/>
          <w:lang w:eastAsia="nl-NL"/>
        </w:rPr>
      </w:pPr>
      <w:sdt>
        <w:sdtPr>
          <w:rPr>
            <w:rFonts w:eastAsia="Yu Mincho" w:cs="Arial"/>
            <w:sz w:val="20"/>
            <w:lang w:eastAsia="nl-NL"/>
          </w:rPr>
          <w:id w:val="172834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E7CCB9D" w:rsidRPr="03462182">
            <w:rPr>
              <w:rFonts w:ascii="MS Gothic" w:eastAsia="MS Gothic" w:hAnsi="MS Gothic" w:cs="Arial"/>
              <w:sz w:val="20"/>
              <w:lang w:eastAsia="nl-NL"/>
            </w:rPr>
            <w:t>☐</w:t>
          </w:r>
          <w:r w:rsidR="5E7CCB9D" w:rsidRPr="03462182">
            <w:rPr>
              <w:rFonts w:eastAsia="Yu Mincho" w:cs="Arial"/>
              <w:sz w:val="20"/>
              <w:lang w:eastAsia="nl-NL"/>
            </w:rPr>
            <w:t xml:space="preserve"> </w:t>
          </w:r>
        </w:sdtContent>
      </w:sdt>
      <w:r w:rsidR="00361A2C" w:rsidRPr="03462182">
        <w:rPr>
          <w:rFonts w:eastAsia="Yu Mincho" w:cs="Arial"/>
          <w:sz w:val="20"/>
          <w:lang w:eastAsia="nl-NL"/>
        </w:rPr>
        <w:t>Cultuur in de Wijk</w:t>
      </w:r>
    </w:p>
    <w:p w14:paraId="3FF1BD58" w14:textId="3F5C9E4A" w:rsidR="3EAB45B4" w:rsidRDefault="3EAB45B4" w:rsidP="336C689A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firstLine="0"/>
        <w:jc w:val="both"/>
        <w:rPr>
          <w:rFonts w:ascii="Segoe UI Symbol" w:eastAsia="MS Gothic" w:hAnsi="Segoe UI Symbol" w:cs="Segoe UI Symbol"/>
          <w:sz w:val="20"/>
          <w:lang w:eastAsia="nl-NL"/>
        </w:rPr>
      </w:pPr>
    </w:p>
    <w:p w14:paraId="01EE90A3" w14:textId="7F5EFE9F" w:rsidR="336C689A" w:rsidRDefault="336C689A" w:rsidP="336C689A">
      <w:pPr>
        <w:shd w:val="clear" w:color="auto" w:fill="FFFFFF" w:themeFill="background1"/>
        <w:spacing w:line="240" w:lineRule="exact"/>
        <w:ind w:left="29" w:firstLine="0"/>
        <w:jc w:val="both"/>
        <w:rPr>
          <w:rFonts w:ascii="Segoe UI Symbol" w:eastAsia="MS Gothic" w:hAnsi="Segoe UI Symbol" w:cs="Segoe UI Symbol"/>
          <w:sz w:val="20"/>
          <w:lang w:eastAsia="nl-NL"/>
        </w:rPr>
      </w:pPr>
    </w:p>
    <w:p w14:paraId="361803BF" w14:textId="5E14B20D" w:rsidR="336C689A" w:rsidRDefault="336C689A" w:rsidP="336C689A">
      <w:pPr>
        <w:shd w:val="clear" w:color="auto" w:fill="FFFFFF" w:themeFill="background1"/>
        <w:spacing w:line="240" w:lineRule="exact"/>
        <w:ind w:left="29" w:firstLine="0"/>
        <w:jc w:val="both"/>
        <w:rPr>
          <w:rFonts w:ascii="Segoe UI Symbol" w:eastAsia="MS Gothic" w:hAnsi="Segoe UI Symbol" w:cs="Segoe UI Symbol"/>
          <w:sz w:val="20"/>
          <w:lang w:eastAsia="nl-NL"/>
        </w:rPr>
      </w:pPr>
    </w:p>
    <w:p w14:paraId="10AC9284" w14:textId="047FBF1C" w:rsidR="336C689A" w:rsidRDefault="336C689A" w:rsidP="336C689A">
      <w:pPr>
        <w:shd w:val="clear" w:color="auto" w:fill="FFFFFF" w:themeFill="background1"/>
        <w:spacing w:line="240" w:lineRule="exact"/>
        <w:ind w:left="29" w:firstLine="0"/>
        <w:jc w:val="both"/>
        <w:rPr>
          <w:rFonts w:ascii="Segoe UI Symbol" w:eastAsia="MS Gothic" w:hAnsi="Segoe UI Symbol" w:cs="Segoe UI Symbol"/>
          <w:sz w:val="20"/>
          <w:lang w:eastAsia="nl-NL"/>
        </w:rPr>
      </w:pPr>
    </w:p>
    <w:p w14:paraId="34FFDF02" w14:textId="677A4CDE" w:rsidR="002F7C26" w:rsidRPr="007F780F" w:rsidRDefault="009D63BC" w:rsidP="00AA3507">
      <w:pPr>
        <w:pStyle w:val="Lijstaline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  <w:r>
        <w:rPr>
          <w:rFonts w:eastAsia="Yu Mincho" w:cs="Arial"/>
          <w:b/>
          <w:bCs/>
          <w:sz w:val="20"/>
          <w:lang w:eastAsia="nl-NL"/>
        </w:rPr>
        <w:t>Vereist</w:t>
      </w:r>
      <w:r w:rsidR="006527A3">
        <w:rPr>
          <w:rFonts w:eastAsia="Yu Mincho" w:cs="Arial"/>
          <w:b/>
          <w:bCs/>
          <w:sz w:val="20"/>
          <w:lang w:eastAsia="nl-NL"/>
        </w:rPr>
        <w:t>en</w:t>
      </w:r>
      <w:r w:rsidR="004C4B01">
        <w:rPr>
          <w:rFonts w:eastAsia="Yu Mincho" w:cs="Arial"/>
          <w:b/>
          <w:bCs/>
          <w:sz w:val="20"/>
          <w:lang w:eastAsia="nl-NL"/>
        </w:rPr>
        <w:t xml:space="preserve"> en verplichtingen</w:t>
      </w:r>
      <w:r w:rsidR="008911CF">
        <w:rPr>
          <w:rStyle w:val="Voetnootmarkering"/>
          <w:rFonts w:eastAsia="Yu Mincho" w:cs="Arial"/>
          <w:b/>
          <w:bCs/>
          <w:sz w:val="20"/>
          <w:lang w:eastAsia="nl-NL"/>
        </w:rPr>
        <w:footnoteReference w:id="3"/>
      </w:r>
    </w:p>
    <w:p w14:paraId="6EEA89B6" w14:textId="77777777" w:rsidR="007F780F" w:rsidRDefault="007F780F" w:rsidP="09E6DCAB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</w:p>
    <w:p w14:paraId="1906D11A" w14:textId="7438468E" w:rsidR="6CC2D2D4" w:rsidRDefault="6CC2D2D4" w:rsidP="007B2ABA">
      <w:pPr>
        <w:widowControl w:val="0"/>
        <w:shd w:val="clear" w:color="auto" w:fill="FFFFFF" w:themeFill="background1"/>
        <w:spacing w:line="240" w:lineRule="exact"/>
        <w:ind w:firstLine="0"/>
        <w:jc w:val="both"/>
        <w:rPr>
          <w:rFonts w:eastAsia="Yu Mincho" w:cs="Arial"/>
          <w:sz w:val="20"/>
          <w:lang w:eastAsia="nl-NL"/>
        </w:rPr>
      </w:pPr>
      <w:r w:rsidRPr="09E6DCAB">
        <w:rPr>
          <w:rFonts w:eastAsia="Yu Mincho" w:cs="Arial"/>
          <w:sz w:val="20"/>
          <w:lang w:eastAsia="nl-NL"/>
        </w:rPr>
        <w:t>Vereisten zijn eisen die vooraf, voor de subsidieverlening,</w:t>
      </w:r>
      <w:r w:rsidR="0CEB3A5B" w:rsidRPr="09E6DCAB">
        <w:rPr>
          <w:rFonts w:eastAsia="Yu Mincho" w:cs="Arial"/>
          <w:sz w:val="20"/>
          <w:lang w:eastAsia="nl-NL"/>
        </w:rPr>
        <w:t xml:space="preserve"> </w:t>
      </w:r>
      <w:r w:rsidRPr="09E6DCAB">
        <w:rPr>
          <w:rFonts w:eastAsia="Yu Mincho" w:cs="Arial"/>
          <w:sz w:val="20"/>
          <w:lang w:eastAsia="nl-NL"/>
        </w:rPr>
        <w:t>zijn aan te tonen door de subsidieaanvrager.</w:t>
      </w:r>
      <w:r w:rsidR="0C5524B7" w:rsidRPr="09E6DCAB">
        <w:rPr>
          <w:rFonts w:eastAsia="Yu Mincho" w:cs="Arial"/>
          <w:sz w:val="20"/>
          <w:lang w:eastAsia="nl-NL"/>
        </w:rPr>
        <w:t xml:space="preserve"> Geef per algemene vereiste aan op welke manier u hieraan voldoet.</w:t>
      </w:r>
    </w:p>
    <w:p w14:paraId="21A24CE6" w14:textId="3223CB54" w:rsidR="09E6DCAB" w:rsidRDefault="09E6DCAB" w:rsidP="09E6DCAB">
      <w:pPr>
        <w:widowControl w:val="0"/>
        <w:shd w:val="clear" w:color="auto" w:fill="FFFFFF" w:themeFill="background1"/>
        <w:spacing w:line="240" w:lineRule="exact"/>
        <w:jc w:val="both"/>
        <w:rPr>
          <w:rFonts w:eastAsia="Yu Mincho" w:cs="Arial"/>
          <w:sz w:val="20"/>
          <w:lang w:eastAsia="nl-NL"/>
        </w:rPr>
      </w:pPr>
    </w:p>
    <w:p w14:paraId="4A338D3B" w14:textId="51F56300" w:rsidR="00A664D2" w:rsidRPr="00A664D2" w:rsidRDefault="00A664D2" w:rsidP="73BAE6A3">
      <w:pPr>
        <w:widowControl w:val="0"/>
        <w:shd w:val="clear" w:color="auto" w:fill="FFFFFF" w:themeFill="background1"/>
        <w:spacing w:line="240" w:lineRule="exact"/>
        <w:ind w:firstLine="0"/>
        <w:jc w:val="both"/>
        <w:rPr>
          <w:rFonts w:eastAsia="Yu Mincho" w:cs="Arial"/>
          <w:sz w:val="20"/>
          <w:lang w:eastAsia="nl-NL"/>
        </w:rPr>
      </w:pPr>
      <w:r w:rsidRPr="73BAE6A3">
        <w:rPr>
          <w:rFonts w:eastAsia="Yu Mincho" w:cs="Arial"/>
          <w:sz w:val="20"/>
          <w:lang w:eastAsia="nl-NL"/>
        </w:rPr>
        <w:t>Vereisten zijn voorwaarden, waaraan tijdens de behandeling van de aanvraag moet zijn voldaan om in aanmerking te kunnen komen voor de gevraagde subsidie. Onderbouw en toon aan per vereiste</w:t>
      </w:r>
      <w:r w:rsidR="0044415D">
        <w:rPr>
          <w:rFonts w:eastAsia="Yu Mincho" w:cs="Arial"/>
          <w:sz w:val="20"/>
          <w:lang w:eastAsia="nl-NL"/>
        </w:rPr>
        <w:t xml:space="preserve"> </w:t>
      </w:r>
      <w:r w:rsidRPr="73BAE6A3">
        <w:rPr>
          <w:rFonts w:eastAsia="Yu Mincho" w:cs="Arial"/>
          <w:sz w:val="20"/>
          <w:lang w:eastAsia="nl-NL"/>
        </w:rPr>
        <w:t>op welke manier u hieraan voldoet.</w:t>
      </w:r>
    </w:p>
    <w:p w14:paraId="36BDFF8E" w14:textId="77777777" w:rsidR="00A664D2" w:rsidRPr="00A664D2" w:rsidRDefault="00A664D2" w:rsidP="00A664D2">
      <w:pPr>
        <w:widowControl w:val="0"/>
        <w:shd w:val="clear" w:color="auto" w:fill="FFFFFF" w:themeFill="background1"/>
        <w:spacing w:line="240" w:lineRule="exact"/>
        <w:jc w:val="both"/>
        <w:rPr>
          <w:rFonts w:eastAsia="Yu Mincho" w:cs="Arial"/>
          <w:sz w:val="20"/>
          <w:lang w:eastAsia="nl-NL"/>
        </w:rPr>
      </w:pPr>
    </w:p>
    <w:p w14:paraId="3201AC60" w14:textId="632D9985" w:rsidR="00A664D2" w:rsidRPr="00A664D2" w:rsidRDefault="00A664D2" w:rsidP="00A664D2">
      <w:pPr>
        <w:widowControl w:val="0"/>
        <w:shd w:val="clear" w:color="auto" w:fill="FFFFFF" w:themeFill="background1"/>
        <w:spacing w:line="240" w:lineRule="exact"/>
        <w:ind w:firstLine="0"/>
        <w:jc w:val="both"/>
        <w:rPr>
          <w:rFonts w:eastAsia="Yu Mincho" w:cs="Arial"/>
          <w:sz w:val="20"/>
          <w:lang w:eastAsia="nl-NL"/>
        </w:rPr>
      </w:pPr>
      <w:r w:rsidRPr="00A664D2">
        <w:rPr>
          <w:rFonts w:eastAsia="Yu Mincho" w:cs="Arial"/>
          <w:sz w:val="20"/>
          <w:lang w:eastAsia="nl-NL"/>
        </w:rPr>
        <w:t>Verplichtingen gelden vanaf het verleningsbesluit. Beschrijf hierbij hoe u van plan bent de verplichtingen uitvoerbaar en aantoonbaar na te leven bij het verrichten van de activiteiten.</w:t>
      </w:r>
    </w:p>
    <w:p w14:paraId="3E3095B8" w14:textId="2C66E530" w:rsidR="09E6DCAB" w:rsidRDefault="09E6DCAB" w:rsidP="09E6DCAB">
      <w:pPr>
        <w:widowControl w:val="0"/>
        <w:shd w:val="clear" w:color="auto" w:fill="FFFFFF" w:themeFill="background1"/>
        <w:spacing w:line="240" w:lineRule="exact"/>
        <w:jc w:val="both"/>
        <w:rPr>
          <w:rFonts w:eastAsia="Yu Mincho" w:cs="Arial"/>
          <w:sz w:val="20"/>
          <w:lang w:eastAsia="nl-NL"/>
        </w:rPr>
      </w:pPr>
    </w:p>
    <w:p w14:paraId="04389956" w14:textId="3BF78331" w:rsidR="007F780F" w:rsidRDefault="005D0C13" w:rsidP="00AA3507">
      <w:pPr>
        <w:pStyle w:val="Lijstalinea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  <w:r w:rsidRPr="07BF2B2A">
        <w:rPr>
          <w:rFonts w:eastAsia="Yu Mincho" w:cs="Arial"/>
          <w:sz w:val="20"/>
          <w:lang w:eastAsia="nl-NL"/>
        </w:rPr>
        <w:t>Algemene v</w:t>
      </w:r>
      <w:r w:rsidR="008F46F7">
        <w:rPr>
          <w:rFonts w:eastAsia="Yu Mincho" w:cs="Arial"/>
          <w:sz w:val="20"/>
          <w:lang w:eastAsia="nl-NL"/>
        </w:rPr>
        <w:t>ereist</w:t>
      </w:r>
      <w:r w:rsidRPr="07BF2B2A">
        <w:rPr>
          <w:rFonts w:eastAsia="Yu Mincho" w:cs="Arial"/>
          <w:sz w:val="20"/>
          <w:lang w:eastAsia="nl-NL"/>
        </w:rPr>
        <w:t xml:space="preserve">en: </w:t>
      </w:r>
      <w:r w:rsidR="009917B6" w:rsidRPr="07BF2B2A">
        <w:rPr>
          <w:rFonts w:eastAsia="Yu Mincho" w:cs="Arial"/>
          <w:sz w:val="20"/>
          <w:lang w:eastAsia="nl-NL"/>
        </w:rPr>
        <w:t xml:space="preserve">Deze </w:t>
      </w:r>
      <w:r w:rsidR="008F46F7" w:rsidRPr="07BF2B2A">
        <w:rPr>
          <w:rFonts w:eastAsia="Yu Mincho" w:cs="Arial"/>
          <w:sz w:val="20"/>
          <w:lang w:eastAsia="nl-NL"/>
        </w:rPr>
        <w:t>v</w:t>
      </w:r>
      <w:r w:rsidR="008F46F7">
        <w:rPr>
          <w:rFonts w:eastAsia="Yu Mincho" w:cs="Arial"/>
          <w:sz w:val="20"/>
          <w:lang w:eastAsia="nl-NL"/>
        </w:rPr>
        <w:t>ereist</w:t>
      </w:r>
      <w:r w:rsidR="008F46F7" w:rsidRPr="07BF2B2A">
        <w:rPr>
          <w:rFonts w:eastAsia="Yu Mincho" w:cs="Arial"/>
          <w:sz w:val="20"/>
          <w:lang w:eastAsia="nl-NL"/>
        </w:rPr>
        <w:t>en</w:t>
      </w:r>
      <w:r w:rsidR="009917B6" w:rsidRPr="07BF2B2A">
        <w:rPr>
          <w:rFonts w:eastAsia="Yu Mincho" w:cs="Arial"/>
          <w:sz w:val="20"/>
          <w:lang w:eastAsia="nl-NL"/>
        </w:rPr>
        <w:t xml:space="preserve"> gelden voor </w:t>
      </w:r>
      <w:r w:rsidR="009917B6" w:rsidRPr="07BF2B2A">
        <w:rPr>
          <w:rFonts w:eastAsia="Yu Mincho" w:cs="Arial"/>
          <w:b/>
          <w:bCs/>
          <w:sz w:val="20"/>
          <w:lang w:eastAsia="nl-NL"/>
        </w:rPr>
        <w:t xml:space="preserve">alle </w:t>
      </w:r>
      <w:r w:rsidR="009917B6" w:rsidRPr="07BF2B2A">
        <w:rPr>
          <w:rFonts w:eastAsia="Yu Mincho" w:cs="Arial"/>
          <w:sz w:val="20"/>
          <w:lang w:eastAsia="nl-NL"/>
        </w:rPr>
        <w:t xml:space="preserve">thema’s. </w:t>
      </w:r>
    </w:p>
    <w:p w14:paraId="4D808F3F" w14:textId="36CD2B05" w:rsidR="00221578" w:rsidRPr="00221578" w:rsidRDefault="00221578" w:rsidP="00221578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exact"/>
        <w:ind w:left="360" w:firstLine="0"/>
        <w:jc w:val="both"/>
        <w:rPr>
          <w:rFonts w:eastAsia="Yu Mincho" w:cs="Arial"/>
          <w:sz w:val="20"/>
          <w:lang w:eastAsia="nl-NL"/>
        </w:rPr>
      </w:pPr>
      <w:r w:rsidRPr="00221578">
        <w:rPr>
          <w:rFonts w:eastAsia="Yu Mincho" w:cs="Arial"/>
          <w:sz w:val="20"/>
          <w:lang w:eastAsia="nl-NL"/>
        </w:rPr>
        <w:t>"Geef per algemene vereiste aan op welke manier u hieraan voldoet."</w:t>
      </w:r>
    </w:p>
    <w:p w14:paraId="44811798" w14:textId="77777777" w:rsidR="007F780F" w:rsidRPr="007F780F" w:rsidRDefault="007F780F" w:rsidP="007F780F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</w:p>
    <w:tbl>
      <w:tblPr>
        <w:tblStyle w:val="Tabelraster"/>
        <w:tblW w:w="0" w:type="auto"/>
        <w:tblInd w:w="29" w:type="dxa"/>
        <w:tblLook w:val="04A0" w:firstRow="1" w:lastRow="0" w:firstColumn="1" w:lastColumn="0" w:noHBand="0" w:noVBand="1"/>
      </w:tblPr>
      <w:tblGrid>
        <w:gridCol w:w="7047"/>
      </w:tblGrid>
      <w:tr w:rsidR="00D352AD" w:rsidRPr="00BF4ED0" w14:paraId="03F95FD6" w14:textId="77777777" w:rsidTr="336C689A"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0290" w14:textId="4472D3D6" w:rsidR="00A51731" w:rsidRPr="00A51731" w:rsidRDefault="00A51731" w:rsidP="00AA3507">
            <w:pPr>
              <w:widowControl w:val="0"/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Yu Mincho" w:cs="Arial"/>
                <w:sz w:val="20"/>
                <w:lang w:eastAsia="nl-NL"/>
              </w:rPr>
            </w:pPr>
            <w:r w:rsidRPr="00A51731">
              <w:rPr>
                <w:rFonts w:eastAsia="Yu Mincho" w:cs="Arial"/>
                <w:sz w:val="20"/>
                <w:lang w:eastAsia="nl-NL"/>
              </w:rPr>
              <w:t>Je kent stichting </w:t>
            </w:r>
            <w:proofErr w:type="spellStart"/>
            <w:r w:rsidRPr="00A51731">
              <w:rPr>
                <w:rFonts w:eastAsia="Yu Mincho" w:cs="Arial"/>
                <w:sz w:val="20"/>
                <w:lang w:eastAsia="nl-NL"/>
              </w:rPr>
              <w:t>WIJeindhoven</w:t>
            </w:r>
            <w:proofErr w:type="spellEnd"/>
            <w:r w:rsidRPr="00A51731">
              <w:rPr>
                <w:rFonts w:eastAsia="Yu Mincho" w:cs="Arial"/>
                <w:sz w:val="20"/>
                <w:lang w:eastAsia="nl-NL"/>
              </w:rPr>
              <w:t xml:space="preserve"> en zorgt ervoor dat </w:t>
            </w:r>
            <w:r w:rsidR="554AEBEB" w:rsidRPr="4A7AA443">
              <w:rPr>
                <w:rFonts w:eastAsia="Yu Mincho" w:cs="Arial"/>
                <w:sz w:val="20"/>
                <w:lang w:eastAsia="nl-NL"/>
              </w:rPr>
              <w:t>jouw</w:t>
            </w:r>
            <w:r w:rsidRPr="00A51731">
              <w:rPr>
                <w:rFonts w:eastAsia="Yu Mincho" w:cs="Arial"/>
                <w:sz w:val="20"/>
                <w:lang w:eastAsia="nl-NL"/>
              </w:rPr>
              <w:t xml:space="preserve"> aanbod bij </w:t>
            </w:r>
            <w:proofErr w:type="spellStart"/>
            <w:r w:rsidRPr="00A51731">
              <w:rPr>
                <w:rFonts w:eastAsia="Yu Mincho" w:cs="Arial"/>
                <w:sz w:val="20"/>
                <w:lang w:eastAsia="nl-NL"/>
              </w:rPr>
              <w:t>WIJeindhoven</w:t>
            </w:r>
            <w:proofErr w:type="spellEnd"/>
            <w:r w:rsidRPr="00A51731">
              <w:rPr>
                <w:rFonts w:eastAsia="Yu Mincho" w:cs="Arial"/>
                <w:sz w:val="20"/>
                <w:lang w:eastAsia="nl-NL"/>
              </w:rPr>
              <w:t> bekend is. Inwoners kunnen zo goed worden doorverwezen en worden zo goed als mogelijk geholpen. </w:t>
            </w:r>
          </w:p>
          <w:p w14:paraId="369D1E56" w14:textId="3D0BA199" w:rsidR="00A51731" w:rsidRPr="00245EB6" w:rsidRDefault="00A51731" w:rsidP="00AA350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Yu Mincho" w:cs="Arial"/>
                <w:sz w:val="20"/>
                <w:lang w:eastAsia="nl-NL"/>
              </w:rPr>
            </w:pPr>
            <w:r w:rsidRPr="00A51731">
              <w:rPr>
                <w:rFonts w:eastAsia="Yu Mincho" w:cs="Arial"/>
                <w:sz w:val="20"/>
                <w:lang w:eastAsia="nl-NL"/>
              </w:rPr>
              <w:t>Jouw activiteiten dragen bij aan het versterken van de sociale basis</w:t>
            </w:r>
            <w:r w:rsidR="004843F3">
              <w:rPr>
                <w:rFonts w:eastAsia="Yu Mincho" w:cs="Arial"/>
                <w:sz w:val="20"/>
                <w:lang w:eastAsia="nl-NL"/>
              </w:rPr>
              <w:t xml:space="preserve"> in </w:t>
            </w:r>
            <w:r w:rsidR="004843F3" w:rsidRPr="00245EB6">
              <w:rPr>
                <w:rFonts w:eastAsia="Yu Mincho" w:cs="Arial"/>
                <w:sz w:val="20"/>
                <w:lang w:eastAsia="nl-NL"/>
              </w:rPr>
              <w:t>Eindhoven</w:t>
            </w:r>
            <w:r w:rsidRPr="00245EB6">
              <w:rPr>
                <w:rFonts w:eastAsia="Yu Mincho" w:cs="Arial"/>
                <w:sz w:val="20"/>
                <w:lang w:eastAsia="nl-NL"/>
              </w:rPr>
              <w:t>. </w:t>
            </w:r>
          </w:p>
          <w:p w14:paraId="44A1A2C8" w14:textId="2EA69A3B" w:rsidR="00A51731" w:rsidRPr="00245EB6" w:rsidRDefault="00A51731" w:rsidP="00AA3507">
            <w:pPr>
              <w:widowControl w:val="0"/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Yu Mincho" w:cs="Arial"/>
                <w:sz w:val="20"/>
                <w:lang w:eastAsia="nl-NL"/>
              </w:rPr>
            </w:pPr>
            <w:r w:rsidRPr="00245EB6">
              <w:rPr>
                <w:rFonts w:eastAsia="Yu Mincho" w:cs="Arial"/>
                <w:sz w:val="20"/>
                <w:lang w:eastAsia="nl-NL"/>
              </w:rPr>
              <w:t xml:space="preserve">Je toont aan dat er behoefte is aan de activiteiten waarvoor je subsidie aanvraagt (vraaggericht). Dit kan bijvoorbeeld gebleken zijn uit (lokaal) onderzoek of uit signalen vanuit partners. </w:t>
            </w:r>
          </w:p>
          <w:p w14:paraId="07EEAED2" w14:textId="532C6716" w:rsidR="00A51731" w:rsidRPr="00A51731" w:rsidRDefault="00A51731" w:rsidP="00AA3507">
            <w:pPr>
              <w:widowControl w:val="0"/>
              <w:numPr>
                <w:ilvl w:val="0"/>
                <w:numId w:val="8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Yu Mincho" w:cs="Arial"/>
                <w:sz w:val="20"/>
                <w:lang w:eastAsia="nl-NL"/>
              </w:rPr>
            </w:pPr>
            <w:r w:rsidRPr="00245EB6">
              <w:rPr>
                <w:rFonts w:eastAsia="Yu Mincho" w:cs="Arial"/>
                <w:sz w:val="20"/>
                <w:lang w:eastAsia="nl-NL"/>
              </w:rPr>
              <w:t>De aanvrager</w:t>
            </w:r>
            <w:r w:rsidRPr="00A51731">
              <w:rPr>
                <w:rFonts w:eastAsia="Yu Mincho" w:cs="Arial"/>
                <w:sz w:val="20"/>
                <w:lang w:eastAsia="nl-NL"/>
              </w:rPr>
              <w:t xml:space="preserve"> heeft een aantoonbaar netwerk in Eindhoven en draagt actief bij aan dit </w:t>
            </w:r>
            <w:proofErr w:type="gramStart"/>
            <w:r w:rsidRPr="00A51731">
              <w:rPr>
                <w:rFonts w:eastAsia="Yu Mincho" w:cs="Arial"/>
                <w:sz w:val="20"/>
                <w:lang w:eastAsia="nl-NL"/>
              </w:rPr>
              <w:t>netwerk /</w:t>
            </w:r>
            <w:proofErr w:type="gramEnd"/>
            <w:r w:rsidRPr="00A51731">
              <w:rPr>
                <w:rFonts w:eastAsia="Yu Mincho" w:cs="Arial"/>
                <w:sz w:val="20"/>
                <w:lang w:eastAsia="nl-NL"/>
              </w:rPr>
              <w:t> door actief samen te werken.  </w:t>
            </w:r>
          </w:p>
          <w:p w14:paraId="6AB571CC" w14:textId="77777777" w:rsidR="00A51731" w:rsidRPr="00A51731" w:rsidRDefault="00A51731" w:rsidP="00AA3507">
            <w:pPr>
              <w:widowControl w:val="0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Yu Mincho" w:cs="Arial"/>
                <w:sz w:val="20"/>
                <w:lang w:eastAsia="nl-NL"/>
              </w:rPr>
            </w:pPr>
            <w:r w:rsidRPr="00A51731">
              <w:rPr>
                <w:rFonts w:eastAsia="Yu Mincho" w:cs="Arial"/>
                <w:sz w:val="20"/>
                <w:lang w:eastAsia="nl-NL"/>
              </w:rPr>
              <w:t>Als organisatie laat je zien hoe je open staat voor feedback, inspraak en input van de doelgroep.  </w:t>
            </w:r>
          </w:p>
          <w:p w14:paraId="596DEEE9" w14:textId="3CBA7E2A" w:rsidR="00D352AD" w:rsidRPr="00A51731" w:rsidRDefault="00A51731" w:rsidP="336C689A">
            <w:pPr>
              <w:widowControl w:val="0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Yu Mincho" w:cs="Arial"/>
                <w:sz w:val="20"/>
                <w:lang w:eastAsia="nl-NL"/>
              </w:rPr>
            </w:pPr>
            <w:r w:rsidRPr="336C689A">
              <w:rPr>
                <w:rFonts w:eastAsia="Yu Mincho" w:cs="Arial"/>
                <w:sz w:val="20"/>
                <w:lang w:eastAsia="nl-NL"/>
              </w:rPr>
              <w:t>Nieuw aanbod dat vergelijkbaar is met ander aanbod, komt pas in aanmerking voor subsidie als de meerwaarde ten opzichte van ander, vergelijkbaar, aanbod is aangetoond. </w:t>
            </w:r>
          </w:p>
          <w:p w14:paraId="6973365C" w14:textId="77777777" w:rsidR="00D352AD" w:rsidRPr="00BF4ED0" w:rsidRDefault="00D352AD" w:rsidP="00F3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eastAsia="Yu Mincho" w:cs="Arial"/>
                <w:sz w:val="20"/>
                <w:lang w:eastAsia="nl-NL"/>
              </w:rPr>
            </w:pPr>
          </w:p>
        </w:tc>
      </w:tr>
    </w:tbl>
    <w:p w14:paraId="39ED04DF" w14:textId="7A055774" w:rsidR="00CB6FBD" w:rsidRDefault="00CB6FBD" w:rsidP="00D352AD">
      <w:pPr>
        <w:shd w:val="clear" w:color="auto" w:fill="FFFFFF"/>
        <w:autoSpaceDE w:val="0"/>
        <w:autoSpaceDN w:val="0"/>
        <w:adjustRightInd w:val="0"/>
        <w:spacing w:line="240" w:lineRule="exact"/>
        <w:ind w:left="0" w:firstLine="0"/>
        <w:jc w:val="both"/>
        <w:rPr>
          <w:rFonts w:eastAsia="Yu Mincho" w:cs="Arial"/>
          <w:sz w:val="20"/>
          <w:lang w:eastAsia="nl-NL"/>
        </w:rPr>
      </w:pPr>
    </w:p>
    <w:p w14:paraId="285C64AA" w14:textId="75D44D5D" w:rsidR="004D1C25" w:rsidRDefault="004D1C25" w:rsidP="00AA3507">
      <w:pPr>
        <w:pStyle w:val="Lijstalinea"/>
        <w:numPr>
          <w:ilvl w:val="0"/>
          <w:numId w:val="4"/>
        </w:numPr>
        <w:rPr>
          <w:rFonts w:eastAsia="Yu Mincho" w:cs="Arial"/>
          <w:sz w:val="20"/>
          <w:lang w:eastAsia="nl-NL"/>
        </w:rPr>
      </w:pPr>
      <w:r w:rsidRPr="07BF2B2A">
        <w:rPr>
          <w:rFonts w:eastAsia="Yu Mincho" w:cs="Arial"/>
          <w:sz w:val="20"/>
          <w:lang w:eastAsia="nl-NL"/>
        </w:rPr>
        <w:t xml:space="preserve">Specifieke </w:t>
      </w:r>
      <w:r w:rsidR="00F43862">
        <w:rPr>
          <w:rFonts w:eastAsia="Yu Mincho" w:cs="Arial"/>
          <w:sz w:val="20"/>
          <w:lang w:eastAsia="nl-NL"/>
        </w:rPr>
        <w:t>vereisten</w:t>
      </w:r>
      <w:r w:rsidRPr="07BF2B2A">
        <w:rPr>
          <w:rFonts w:eastAsia="Yu Mincho" w:cs="Arial"/>
          <w:sz w:val="20"/>
          <w:lang w:eastAsia="nl-NL"/>
        </w:rPr>
        <w:t xml:space="preserve">: </w:t>
      </w:r>
      <w:r w:rsidR="009917B6" w:rsidRPr="07BF2B2A">
        <w:rPr>
          <w:rFonts w:eastAsia="Yu Mincho" w:cs="Arial"/>
          <w:sz w:val="20"/>
          <w:lang w:eastAsia="nl-NL"/>
        </w:rPr>
        <w:t xml:space="preserve">Per thema zijn </w:t>
      </w:r>
      <w:r w:rsidR="003C6E23" w:rsidRPr="07BF2B2A">
        <w:rPr>
          <w:rFonts w:eastAsia="Yu Mincho" w:cs="Arial"/>
          <w:sz w:val="20"/>
          <w:lang w:eastAsia="nl-NL"/>
        </w:rPr>
        <w:t xml:space="preserve">er </w:t>
      </w:r>
      <w:r w:rsidR="009917B6" w:rsidRPr="07BF2B2A">
        <w:rPr>
          <w:rFonts w:eastAsia="Yu Mincho" w:cs="Arial"/>
          <w:sz w:val="20"/>
          <w:lang w:eastAsia="nl-NL"/>
        </w:rPr>
        <w:t xml:space="preserve">specifieke </w:t>
      </w:r>
      <w:r w:rsidR="00F43862">
        <w:rPr>
          <w:rFonts w:eastAsia="Yu Mincho" w:cs="Arial"/>
          <w:sz w:val="20"/>
          <w:lang w:eastAsia="nl-NL"/>
        </w:rPr>
        <w:t xml:space="preserve">vereisten </w:t>
      </w:r>
      <w:r w:rsidR="009917B6" w:rsidRPr="07BF2B2A">
        <w:rPr>
          <w:rFonts w:eastAsia="Yu Mincho" w:cs="Arial"/>
          <w:sz w:val="20"/>
          <w:lang w:eastAsia="nl-NL"/>
        </w:rPr>
        <w:t xml:space="preserve">waaraan </w:t>
      </w:r>
      <w:r w:rsidR="003C6E23" w:rsidRPr="07BF2B2A">
        <w:rPr>
          <w:rFonts w:eastAsia="Yu Mincho" w:cs="Arial"/>
          <w:sz w:val="20"/>
          <w:lang w:eastAsia="nl-NL"/>
        </w:rPr>
        <w:t xml:space="preserve">u moet voldoen. </w:t>
      </w:r>
    </w:p>
    <w:p w14:paraId="6C5BC20D" w14:textId="77777777" w:rsidR="004D1C25" w:rsidRDefault="004D1C25" w:rsidP="004D1C25">
      <w:pPr>
        <w:ind w:left="360" w:firstLine="0"/>
        <w:rPr>
          <w:rFonts w:eastAsia="Yu Mincho" w:cs="Arial"/>
          <w:sz w:val="20"/>
          <w:lang w:eastAsia="nl-NL"/>
        </w:rPr>
      </w:pPr>
    </w:p>
    <w:tbl>
      <w:tblPr>
        <w:tblStyle w:val="Tabelraster"/>
        <w:tblW w:w="7088" w:type="dxa"/>
        <w:tblInd w:w="-5" w:type="dxa"/>
        <w:tblLook w:val="04A0" w:firstRow="1" w:lastRow="0" w:firstColumn="1" w:lastColumn="0" w:noHBand="0" w:noVBand="1"/>
      </w:tblPr>
      <w:tblGrid>
        <w:gridCol w:w="7088"/>
      </w:tblGrid>
      <w:tr w:rsidR="0020301F" w14:paraId="021FB661" w14:textId="77777777" w:rsidTr="007A6E97">
        <w:tc>
          <w:tcPr>
            <w:tcW w:w="7088" w:type="dxa"/>
          </w:tcPr>
          <w:p w14:paraId="627D445E" w14:textId="5048DB71" w:rsidR="0020301F" w:rsidRDefault="0020301F" w:rsidP="5A160ED3">
            <w:pPr>
              <w:ind w:left="0" w:firstLine="0"/>
              <w:rPr>
                <w:rFonts w:eastAsia="Yu Mincho" w:cs="Arial"/>
                <w:sz w:val="20"/>
                <w:lang w:eastAsia="nl-NL"/>
              </w:rPr>
            </w:pPr>
            <w:r w:rsidRPr="5A160ED3">
              <w:rPr>
                <w:rFonts w:eastAsia="Yu Mincho" w:cs="Arial"/>
                <w:sz w:val="20"/>
                <w:lang w:eastAsia="nl-NL"/>
              </w:rPr>
              <w:t>Geef per</w:t>
            </w:r>
            <w:r w:rsidRPr="09E6DCAB">
              <w:rPr>
                <w:rFonts w:eastAsia="Yu Mincho" w:cs="Arial"/>
                <w:b/>
                <w:sz w:val="20"/>
                <w:lang w:eastAsia="nl-NL"/>
              </w:rPr>
              <w:t xml:space="preserve"> </w:t>
            </w:r>
            <w:r w:rsidR="00F43862">
              <w:rPr>
                <w:rFonts w:eastAsia="Yu Mincho" w:cs="Arial"/>
                <w:sz w:val="20"/>
                <w:lang w:eastAsia="nl-NL"/>
              </w:rPr>
              <w:t xml:space="preserve">vereiste </w:t>
            </w:r>
            <w:r w:rsidRPr="5A160ED3">
              <w:rPr>
                <w:rFonts w:eastAsia="Yu Mincho" w:cs="Arial"/>
                <w:sz w:val="20"/>
                <w:lang w:eastAsia="nl-NL"/>
              </w:rPr>
              <w:t xml:space="preserve">aan op welke manier </w:t>
            </w:r>
            <w:r w:rsidR="003C6E23" w:rsidRPr="5A160ED3">
              <w:rPr>
                <w:rFonts w:eastAsia="Yu Mincho" w:cs="Arial"/>
                <w:sz w:val="20"/>
                <w:lang w:eastAsia="nl-NL"/>
              </w:rPr>
              <w:t xml:space="preserve">u </w:t>
            </w:r>
            <w:r w:rsidRPr="5A160ED3">
              <w:rPr>
                <w:rFonts w:eastAsia="Yu Mincho" w:cs="Arial"/>
                <w:sz w:val="20"/>
                <w:lang w:eastAsia="nl-NL"/>
              </w:rPr>
              <w:t>hieraan vold</w:t>
            </w:r>
            <w:r w:rsidR="003C6E23" w:rsidRPr="5A160ED3">
              <w:rPr>
                <w:rFonts w:eastAsia="Yu Mincho" w:cs="Arial"/>
                <w:sz w:val="20"/>
                <w:lang w:eastAsia="nl-NL"/>
              </w:rPr>
              <w:t xml:space="preserve">oet.  </w:t>
            </w:r>
          </w:p>
          <w:p w14:paraId="6AC4272C" w14:textId="5C3504D3" w:rsidR="0020301F" w:rsidRPr="0020301F" w:rsidRDefault="0020301F" w:rsidP="0B12B306">
            <w:pPr>
              <w:ind w:left="0" w:firstLine="0"/>
              <w:rPr>
                <w:rFonts w:eastAsia="Yu Mincho" w:cs="Arial"/>
                <w:i/>
                <w:iCs/>
                <w:sz w:val="20"/>
                <w:lang w:eastAsia="nl-NL"/>
              </w:rPr>
            </w:pPr>
          </w:p>
        </w:tc>
      </w:tr>
    </w:tbl>
    <w:p w14:paraId="33ECFE98" w14:textId="77777777" w:rsidR="004D1C25" w:rsidRDefault="004D1C25" w:rsidP="004D1C25">
      <w:pPr>
        <w:ind w:left="360" w:firstLine="0"/>
        <w:rPr>
          <w:rFonts w:eastAsia="Yu Mincho" w:cs="Arial"/>
          <w:sz w:val="20"/>
          <w:lang w:eastAsia="nl-NL"/>
        </w:rPr>
      </w:pPr>
    </w:p>
    <w:p w14:paraId="49BF059A" w14:textId="34B40230" w:rsidR="004C4B01" w:rsidRDefault="00BC05EC" w:rsidP="00AA3507">
      <w:pPr>
        <w:pStyle w:val="Lijstalinea"/>
        <w:numPr>
          <w:ilvl w:val="0"/>
          <w:numId w:val="4"/>
        </w:numPr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>Specifieke verplichtingen. Voor een aantal thema’s zijn er specifieke verplichtingen waaraan u moet voldoen.</w:t>
      </w:r>
    </w:p>
    <w:p w14:paraId="5D4D2ED7" w14:textId="77777777" w:rsidR="00BC05EC" w:rsidRDefault="00BC05EC" w:rsidP="09E6DCAB">
      <w:pPr>
        <w:ind w:firstLine="0"/>
        <w:rPr>
          <w:rFonts w:eastAsia="Yu Mincho" w:cs="Arial"/>
          <w:sz w:val="20"/>
          <w:lang w:eastAsia="nl-NL"/>
        </w:rPr>
      </w:pPr>
    </w:p>
    <w:tbl>
      <w:tblPr>
        <w:tblStyle w:val="Tabelraster"/>
        <w:tblW w:w="7088" w:type="dxa"/>
        <w:tblInd w:w="-5" w:type="dxa"/>
        <w:tblLook w:val="04A0" w:firstRow="1" w:lastRow="0" w:firstColumn="1" w:lastColumn="0" w:noHBand="0" w:noVBand="1"/>
      </w:tblPr>
      <w:tblGrid>
        <w:gridCol w:w="7088"/>
      </w:tblGrid>
      <w:tr w:rsidR="00BC05EC" w14:paraId="590E0813" w14:textId="77777777" w:rsidTr="336C689A">
        <w:trPr>
          <w:trHeight w:val="581"/>
        </w:trPr>
        <w:tc>
          <w:tcPr>
            <w:tcW w:w="7088" w:type="dxa"/>
          </w:tcPr>
          <w:p w14:paraId="0FEC8AC2" w14:textId="7F46ECC2" w:rsidR="00BC05EC" w:rsidRDefault="00BC05EC" w:rsidP="09E6DCAB">
            <w:pPr>
              <w:pStyle w:val="Lijstalinea"/>
              <w:ind w:left="0" w:firstLine="0"/>
              <w:rPr>
                <w:rFonts w:eastAsia="Yu Mincho" w:cs="Arial"/>
                <w:sz w:val="20"/>
                <w:lang w:eastAsia="nl-NL"/>
              </w:rPr>
            </w:pPr>
            <w:r>
              <w:rPr>
                <w:rFonts w:eastAsia="Yu Mincho" w:cs="Arial"/>
                <w:sz w:val="20"/>
                <w:lang w:eastAsia="nl-NL"/>
              </w:rPr>
              <w:t xml:space="preserve">Geef per verplichting </w:t>
            </w:r>
            <w:r w:rsidR="00F52983">
              <w:rPr>
                <w:rFonts w:eastAsia="Yu Mincho" w:cs="Arial"/>
                <w:sz w:val="20"/>
                <w:lang w:eastAsia="nl-NL"/>
              </w:rPr>
              <w:t xml:space="preserve">aan op welke manier </w:t>
            </w:r>
            <w:r w:rsidR="0CAEBA51" w:rsidRPr="09E6DCAB">
              <w:rPr>
                <w:rFonts w:eastAsia="Yu Mincho" w:cs="Arial"/>
                <w:sz w:val="20"/>
                <w:lang w:eastAsia="nl-NL"/>
              </w:rPr>
              <w:t xml:space="preserve">hoe </w:t>
            </w:r>
            <w:r w:rsidR="00F52983">
              <w:rPr>
                <w:rFonts w:eastAsia="Yu Mincho" w:cs="Arial"/>
                <w:sz w:val="20"/>
                <w:lang w:eastAsia="nl-NL"/>
              </w:rPr>
              <w:t xml:space="preserve">u hieraan </w:t>
            </w:r>
            <w:r w:rsidR="00D74DE8">
              <w:rPr>
                <w:rFonts w:eastAsia="Yu Mincho" w:cs="Arial"/>
                <w:sz w:val="20"/>
                <w:lang w:eastAsia="nl-NL"/>
              </w:rPr>
              <w:t xml:space="preserve">gaat </w:t>
            </w:r>
            <w:r w:rsidR="00F52983">
              <w:rPr>
                <w:rFonts w:eastAsia="Yu Mincho" w:cs="Arial"/>
                <w:sz w:val="20"/>
                <w:lang w:eastAsia="nl-NL"/>
              </w:rPr>
              <w:t>voldoe</w:t>
            </w:r>
            <w:r w:rsidR="00D74DE8">
              <w:rPr>
                <w:rFonts w:eastAsia="Yu Mincho" w:cs="Arial"/>
                <w:sz w:val="20"/>
                <w:lang w:eastAsia="nl-NL"/>
              </w:rPr>
              <w:t>n</w:t>
            </w:r>
            <w:r w:rsidR="00F52983">
              <w:rPr>
                <w:rFonts w:eastAsia="Yu Mincho" w:cs="Arial"/>
                <w:sz w:val="20"/>
                <w:lang w:eastAsia="nl-NL"/>
              </w:rPr>
              <w:t>.</w:t>
            </w:r>
          </w:p>
          <w:p w14:paraId="0D719281" w14:textId="71D713E5" w:rsidR="00BC05EC" w:rsidRDefault="00BC05EC" w:rsidP="00BC05EC">
            <w:pPr>
              <w:pStyle w:val="Lijstalinea"/>
              <w:ind w:left="0" w:firstLine="0"/>
              <w:rPr>
                <w:rFonts w:eastAsia="Yu Mincho" w:cs="Arial"/>
                <w:sz w:val="20"/>
                <w:lang w:eastAsia="nl-NL"/>
              </w:rPr>
            </w:pPr>
          </w:p>
        </w:tc>
      </w:tr>
    </w:tbl>
    <w:p w14:paraId="123AE2F1" w14:textId="4F10B038" w:rsidR="007A6E97" w:rsidRPr="009E3DCB" w:rsidRDefault="007A6E97" w:rsidP="00927C8A">
      <w:pPr>
        <w:ind w:left="0" w:firstLine="0"/>
        <w:rPr>
          <w:rFonts w:eastAsia="Yu Mincho" w:cs="Arial"/>
          <w:sz w:val="20"/>
          <w:lang w:eastAsia="nl-NL"/>
        </w:rPr>
      </w:pPr>
    </w:p>
    <w:p w14:paraId="3A60E47E" w14:textId="7C9315E6" w:rsidR="00D352AD" w:rsidRPr="00343762" w:rsidRDefault="00D352AD" w:rsidP="00AA3507">
      <w:pPr>
        <w:pStyle w:val="Lijstalinea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b/>
          <w:bCs/>
          <w:sz w:val="20"/>
          <w:lang w:eastAsia="nl-NL"/>
        </w:rPr>
      </w:pPr>
      <w:r w:rsidRPr="748CFCF0">
        <w:rPr>
          <w:rFonts w:eastAsia="Yu Mincho" w:cs="Arial"/>
          <w:b/>
          <w:bCs/>
          <w:sz w:val="20"/>
          <w:lang w:eastAsia="nl-NL"/>
        </w:rPr>
        <w:t xml:space="preserve">Referenties </w:t>
      </w:r>
    </w:p>
    <w:p w14:paraId="322A9695" w14:textId="4A3FE715" w:rsidR="00D352AD" w:rsidRPr="00343762" w:rsidRDefault="00D506C1" w:rsidP="78C6A4C1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720" w:right="-164" w:firstLine="0"/>
        <w:rPr>
          <w:rFonts w:eastAsia="Yu Mincho" w:cs="Arial"/>
          <w:sz w:val="20"/>
          <w:lang w:eastAsia="nl-NL"/>
        </w:rPr>
      </w:pPr>
      <w:r w:rsidRPr="07BF2B2A">
        <w:rPr>
          <w:rFonts w:eastAsia="Yu Mincho" w:cs="Arial"/>
          <w:sz w:val="20"/>
          <w:lang w:eastAsia="nl-NL"/>
        </w:rPr>
        <w:t>Ontvangt u m</w:t>
      </w:r>
      <w:r w:rsidR="00232881" w:rsidRPr="07BF2B2A">
        <w:rPr>
          <w:rFonts w:eastAsia="Yu Mincho" w:cs="Arial"/>
          <w:sz w:val="20"/>
          <w:lang w:eastAsia="nl-NL"/>
        </w:rPr>
        <w:t>inder dan 3 jaar</w:t>
      </w:r>
      <w:r w:rsidR="00086134" w:rsidRPr="07BF2B2A">
        <w:rPr>
          <w:rFonts w:eastAsia="Yu Mincho" w:cs="Arial"/>
          <w:sz w:val="20"/>
          <w:lang w:eastAsia="nl-NL"/>
        </w:rPr>
        <w:t xml:space="preserve"> </w:t>
      </w:r>
      <w:r w:rsidR="4BE566D3" w:rsidRPr="4A7AA443">
        <w:rPr>
          <w:rFonts w:eastAsia="Yu Mincho" w:cs="Arial"/>
          <w:sz w:val="20"/>
          <w:lang w:eastAsia="nl-NL"/>
        </w:rPr>
        <w:t xml:space="preserve">subsidie </w:t>
      </w:r>
      <w:r w:rsidR="29550D2C" w:rsidRPr="4A7AA443">
        <w:rPr>
          <w:rFonts w:eastAsia="Yu Mincho" w:cs="Arial"/>
          <w:sz w:val="20"/>
          <w:lang w:eastAsia="nl-NL"/>
        </w:rPr>
        <w:t xml:space="preserve">of </w:t>
      </w:r>
      <w:r w:rsidR="149E5CB6" w:rsidRPr="4A7AA443">
        <w:rPr>
          <w:rFonts w:eastAsia="Yu Mincho" w:cs="Arial"/>
          <w:sz w:val="20"/>
          <w:lang w:eastAsia="nl-NL"/>
        </w:rPr>
        <w:t>heeft u</w:t>
      </w:r>
      <w:r w:rsidR="00086134" w:rsidRPr="07BF2B2A">
        <w:rPr>
          <w:rFonts w:eastAsia="Yu Mincho" w:cs="Arial"/>
          <w:sz w:val="20"/>
          <w:lang w:eastAsia="nl-NL"/>
        </w:rPr>
        <w:t xml:space="preserve"> nog niet eerder subsidie</w:t>
      </w:r>
      <w:r w:rsidRPr="07BF2B2A">
        <w:rPr>
          <w:rFonts w:eastAsia="Yu Mincho" w:cs="Arial"/>
          <w:sz w:val="20"/>
          <w:lang w:eastAsia="nl-NL"/>
        </w:rPr>
        <w:t xml:space="preserve"> </w:t>
      </w:r>
      <w:r w:rsidR="00D352AD" w:rsidRPr="07BF2B2A">
        <w:rPr>
          <w:rFonts w:eastAsia="Yu Mincho" w:cs="Arial"/>
          <w:sz w:val="20"/>
          <w:lang w:eastAsia="nl-NL"/>
        </w:rPr>
        <w:t>van de gemeente Eindhoven</w:t>
      </w:r>
      <w:r w:rsidR="1B8A4CC0" w:rsidRPr="4A7AA443">
        <w:rPr>
          <w:rFonts w:eastAsia="Yu Mincho" w:cs="Arial"/>
          <w:sz w:val="20"/>
          <w:lang w:eastAsia="nl-NL"/>
        </w:rPr>
        <w:t xml:space="preserve"> ontvangen</w:t>
      </w:r>
      <w:r w:rsidR="30A0327B" w:rsidRPr="4A7AA443">
        <w:rPr>
          <w:rFonts w:eastAsia="Yu Mincho" w:cs="Arial"/>
          <w:sz w:val="20"/>
          <w:lang w:eastAsia="nl-NL"/>
        </w:rPr>
        <w:t xml:space="preserve">? </w:t>
      </w:r>
      <w:r w:rsidR="4BF68167" w:rsidRPr="4A7AA443">
        <w:rPr>
          <w:rFonts w:eastAsia="Yu Mincho" w:cs="Arial"/>
          <w:sz w:val="20"/>
          <w:lang w:eastAsia="nl-NL"/>
        </w:rPr>
        <w:t>Dan verzoeken we u</w:t>
      </w:r>
      <w:r w:rsidRPr="07BF2B2A">
        <w:rPr>
          <w:rFonts w:eastAsia="Yu Mincho" w:cs="Arial"/>
          <w:sz w:val="20"/>
          <w:lang w:eastAsia="nl-NL"/>
        </w:rPr>
        <w:t xml:space="preserve"> </w:t>
      </w:r>
      <w:r w:rsidR="00232881" w:rsidRPr="07BF2B2A">
        <w:rPr>
          <w:rFonts w:eastAsia="Yu Mincho" w:cs="Arial"/>
          <w:sz w:val="20"/>
          <w:lang w:eastAsia="nl-NL"/>
        </w:rPr>
        <w:t>een aantal referenties bij ons aan</w:t>
      </w:r>
      <w:r w:rsidR="52BA0AFD" w:rsidRPr="4A7AA443">
        <w:rPr>
          <w:rFonts w:eastAsia="Yu Mincho" w:cs="Arial"/>
          <w:sz w:val="20"/>
          <w:lang w:eastAsia="nl-NL"/>
        </w:rPr>
        <w:t xml:space="preserve"> te leveren</w:t>
      </w:r>
      <w:r w:rsidR="30A0327B" w:rsidRPr="4A7AA443">
        <w:rPr>
          <w:rFonts w:eastAsia="Yu Mincho" w:cs="Arial"/>
          <w:sz w:val="20"/>
          <w:lang w:eastAsia="nl-NL"/>
        </w:rPr>
        <w:t>.</w:t>
      </w:r>
      <w:r w:rsidRPr="07BF2B2A">
        <w:rPr>
          <w:rFonts w:eastAsia="Yu Mincho" w:cs="Arial"/>
          <w:sz w:val="20"/>
          <w:lang w:eastAsia="nl-NL"/>
        </w:rPr>
        <w:t xml:space="preserve"> Geef </w:t>
      </w:r>
      <w:r w:rsidR="00D352AD" w:rsidRPr="07BF2B2A">
        <w:rPr>
          <w:rFonts w:eastAsia="Yu Mincho" w:cs="Arial"/>
          <w:sz w:val="20"/>
          <w:lang w:eastAsia="nl-NL"/>
        </w:rPr>
        <w:t>de contactgegevens van maximaal 3 personen</w:t>
      </w:r>
      <w:r w:rsidRPr="07BF2B2A">
        <w:rPr>
          <w:rFonts w:eastAsia="Yu Mincho" w:cs="Arial"/>
          <w:sz w:val="20"/>
          <w:lang w:eastAsia="nl-NL"/>
        </w:rPr>
        <w:t>. C</w:t>
      </w:r>
      <w:r w:rsidR="00D352AD" w:rsidRPr="07BF2B2A">
        <w:rPr>
          <w:rFonts w:eastAsia="Yu Mincho" w:cs="Arial"/>
          <w:sz w:val="20"/>
          <w:lang w:eastAsia="nl-NL"/>
        </w:rPr>
        <w:t>ontactpersonen (van organisaties) die bekend zijn bij de gemeente Eindhoven</w:t>
      </w:r>
      <w:r w:rsidRPr="07BF2B2A">
        <w:rPr>
          <w:rFonts w:eastAsia="Yu Mincho" w:cs="Arial"/>
          <w:sz w:val="20"/>
          <w:lang w:eastAsia="nl-NL"/>
        </w:rPr>
        <w:t xml:space="preserve"> hebben de voorkeur.</w:t>
      </w:r>
      <w:r>
        <w:rPr>
          <w:rStyle w:val="Voetnootmarkering"/>
          <w:rFonts w:eastAsia="Yu Mincho" w:cs="Arial"/>
          <w:sz w:val="20"/>
          <w:lang w:eastAsia="nl-NL"/>
        </w:rPr>
        <w:footnoteReference w:id="4"/>
      </w:r>
    </w:p>
    <w:p w14:paraId="26DF9FAE" w14:textId="77777777" w:rsidR="00D352AD" w:rsidRPr="00343762" w:rsidRDefault="00D352AD" w:rsidP="0B12B306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29" w:right="-164" w:firstLine="0"/>
        <w:rPr>
          <w:rFonts w:eastAsia="Yu Mincho" w:cs="Arial"/>
          <w:sz w:val="20"/>
          <w:lang w:eastAsia="nl-NL"/>
        </w:rPr>
      </w:pPr>
    </w:p>
    <w:tbl>
      <w:tblPr>
        <w:tblStyle w:val="Tabelraster"/>
        <w:tblW w:w="0" w:type="auto"/>
        <w:tblInd w:w="29" w:type="dxa"/>
        <w:tblLook w:val="04A0" w:firstRow="1" w:lastRow="0" w:firstColumn="1" w:lastColumn="0" w:noHBand="0" w:noVBand="1"/>
      </w:tblPr>
      <w:tblGrid>
        <w:gridCol w:w="7047"/>
      </w:tblGrid>
      <w:tr w:rsidR="00D352AD" w:rsidRPr="00BF4ED0" w14:paraId="1769F645" w14:textId="77777777" w:rsidTr="0B12B306">
        <w:trPr>
          <w:trHeight w:val="831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FF9" w14:textId="77777777" w:rsidR="00D352AD" w:rsidRPr="00BF4ED0" w:rsidRDefault="00D352AD" w:rsidP="0B12B306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ind w:left="0" w:firstLine="0"/>
              <w:rPr>
                <w:rFonts w:eastAsia="Yu Mincho" w:cs="Arial"/>
                <w:sz w:val="20"/>
                <w:lang w:eastAsia="nl-NL"/>
              </w:rPr>
            </w:pPr>
            <w:r w:rsidRPr="0B12B306">
              <w:rPr>
                <w:rFonts w:eastAsia="Yu Mincho" w:cs="Arial"/>
                <w:i/>
                <w:iCs/>
                <w:sz w:val="20"/>
                <w:lang w:eastAsia="nl-NL"/>
              </w:rPr>
              <w:t>Voer referenties in (max 500 tekens)</w:t>
            </w:r>
          </w:p>
          <w:p w14:paraId="7E54D485" w14:textId="77777777" w:rsidR="00D352AD" w:rsidRPr="00BF4ED0" w:rsidRDefault="00D352AD" w:rsidP="0B12B306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ind w:left="0" w:firstLine="0"/>
              <w:rPr>
                <w:rFonts w:eastAsia="Yu Mincho" w:cs="Arial"/>
                <w:sz w:val="20"/>
                <w:lang w:eastAsia="nl-NL"/>
              </w:rPr>
            </w:pPr>
          </w:p>
        </w:tc>
      </w:tr>
    </w:tbl>
    <w:p w14:paraId="5DC69D16" w14:textId="77777777" w:rsidR="009F7F0E" w:rsidRPr="00BF4ED0" w:rsidRDefault="009F7F0E" w:rsidP="009F7F0E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03E71981" w14:textId="77777777" w:rsidR="00D352AD" w:rsidRPr="00BF4ED0" w:rsidRDefault="00D352AD" w:rsidP="00D352AD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17735F1A" w14:textId="715880F3" w:rsidR="00B53C67" w:rsidRPr="00B53C67" w:rsidRDefault="00E61E64" w:rsidP="00AA3507">
      <w:pPr>
        <w:pStyle w:val="Lijstalinea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b/>
          <w:bCs/>
          <w:sz w:val="20"/>
          <w:lang w:eastAsia="nl-NL"/>
        </w:rPr>
      </w:pPr>
      <w:r w:rsidRPr="0B12B306">
        <w:rPr>
          <w:rFonts w:eastAsia="Yu Mincho" w:cs="Arial"/>
          <w:b/>
          <w:bCs/>
          <w:sz w:val="20"/>
          <w:lang w:eastAsia="nl-NL"/>
        </w:rPr>
        <w:t>Externe voorwaarden</w:t>
      </w:r>
    </w:p>
    <w:p w14:paraId="53CA2548" w14:textId="0C6B2F6B" w:rsidR="00D352AD" w:rsidRPr="00B53C67" w:rsidRDefault="00D506C1" w:rsidP="5A160ED3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720" w:right="-164" w:firstLine="0"/>
        <w:rPr>
          <w:rFonts w:eastAsia="Yu Mincho" w:cs="Arial"/>
          <w:b/>
          <w:bCs/>
          <w:sz w:val="20"/>
          <w:lang w:eastAsia="nl-NL"/>
        </w:rPr>
      </w:pPr>
      <w:r w:rsidRPr="5A160ED3">
        <w:rPr>
          <w:rFonts w:eastAsia="Yu Mincho" w:cs="Arial"/>
          <w:sz w:val="20"/>
          <w:lang w:eastAsia="nl-NL"/>
        </w:rPr>
        <w:t xml:space="preserve">Zijn er </w:t>
      </w:r>
      <w:r w:rsidR="00D352AD" w:rsidRPr="5A160ED3">
        <w:rPr>
          <w:rFonts w:eastAsia="Yu Mincho" w:cs="Arial"/>
          <w:sz w:val="20"/>
          <w:lang w:eastAsia="nl-NL"/>
        </w:rPr>
        <w:t xml:space="preserve">(externe) voorwaarden om </w:t>
      </w:r>
      <w:r w:rsidRPr="5A160ED3">
        <w:rPr>
          <w:rFonts w:eastAsia="Yu Mincho" w:cs="Arial"/>
          <w:sz w:val="20"/>
          <w:lang w:eastAsia="nl-NL"/>
        </w:rPr>
        <w:t xml:space="preserve">uw </w:t>
      </w:r>
      <w:r w:rsidR="00D352AD" w:rsidRPr="5A160ED3">
        <w:rPr>
          <w:rFonts w:eastAsia="Yu Mincho" w:cs="Arial"/>
          <w:sz w:val="20"/>
          <w:lang w:eastAsia="nl-NL"/>
        </w:rPr>
        <w:t>aanpak/activiteit te laten slagen?</w:t>
      </w:r>
      <w:r w:rsidR="00D352AD" w:rsidRPr="5A160ED3">
        <w:rPr>
          <w:rFonts w:eastAsia="Yu Mincho" w:cs="Arial"/>
          <w:b/>
          <w:bCs/>
          <w:sz w:val="20"/>
          <w:lang w:eastAsia="nl-NL"/>
        </w:rPr>
        <w:t xml:space="preserve"> </w:t>
      </w:r>
      <w:r w:rsidR="00D352AD" w:rsidRPr="5A160ED3">
        <w:rPr>
          <w:rFonts w:eastAsia="Yu Mincho" w:cs="Arial"/>
          <w:sz w:val="20"/>
          <w:lang w:eastAsia="nl-NL"/>
        </w:rPr>
        <w:t xml:space="preserve">Denk bijvoorbeeld aan de medewerking van bepaalde partijen, beschikbaarheid van bepaalde gegevens, cofinanciering, de beschikking over een locatie, etc. Vul </w:t>
      </w:r>
      <w:r w:rsidR="004D4673" w:rsidRPr="5A160ED3">
        <w:rPr>
          <w:rFonts w:eastAsia="Yu Mincho" w:cs="Arial"/>
          <w:sz w:val="20"/>
          <w:lang w:eastAsia="nl-NL"/>
        </w:rPr>
        <w:t xml:space="preserve">dan dit </w:t>
      </w:r>
      <w:r w:rsidR="00D352AD" w:rsidRPr="5A160ED3">
        <w:rPr>
          <w:rFonts w:eastAsia="Yu Mincho" w:cs="Arial"/>
          <w:sz w:val="20"/>
          <w:lang w:eastAsia="nl-NL"/>
        </w:rPr>
        <w:t>schema in.</w:t>
      </w:r>
    </w:p>
    <w:p w14:paraId="173FA998" w14:textId="77777777" w:rsidR="00D352AD" w:rsidRPr="00BF4ED0" w:rsidRDefault="00D352AD" w:rsidP="00D352AD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tbl>
      <w:tblPr>
        <w:tblStyle w:val="Tabelraster"/>
        <w:tblW w:w="8330" w:type="dxa"/>
        <w:tblLook w:val="04A0" w:firstRow="1" w:lastRow="0" w:firstColumn="1" w:lastColumn="0" w:noHBand="0" w:noVBand="1"/>
      </w:tblPr>
      <w:tblGrid>
        <w:gridCol w:w="2408"/>
        <w:gridCol w:w="2409"/>
        <w:gridCol w:w="3513"/>
      </w:tblGrid>
      <w:tr w:rsidR="00D352AD" w:rsidRPr="00BF4ED0" w14:paraId="1B31347C" w14:textId="77777777" w:rsidTr="5A160ED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FBCC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  <w:r w:rsidRPr="00BF4ED0">
              <w:rPr>
                <w:rFonts w:eastAsia="Yu Mincho" w:cs="Arial"/>
                <w:sz w:val="20"/>
                <w:lang w:eastAsia="nl-NL"/>
              </w:rPr>
              <w:t>Voorwaarde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70D7" w14:textId="77777777" w:rsidR="00D352AD" w:rsidRPr="00BF4ED0" w:rsidRDefault="00D352AD" w:rsidP="5A160ED3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  <w:r w:rsidRPr="5A160ED3">
              <w:rPr>
                <w:rFonts w:eastAsia="Yu Mincho" w:cs="Arial"/>
                <w:sz w:val="20"/>
                <w:lang w:eastAsia="nl-NL"/>
              </w:rPr>
              <w:t xml:space="preserve">Wie of wat is </w:t>
            </w:r>
            <w:proofErr w:type="gramStart"/>
            <w:r w:rsidRPr="5A160ED3">
              <w:rPr>
                <w:rFonts w:eastAsia="Yu Mincho" w:cs="Arial"/>
                <w:sz w:val="20"/>
                <w:lang w:eastAsia="nl-NL"/>
              </w:rPr>
              <w:t>er voor</w:t>
            </w:r>
            <w:proofErr w:type="gramEnd"/>
            <w:r w:rsidRPr="5A160ED3">
              <w:rPr>
                <w:rFonts w:eastAsia="Yu Mincho" w:cs="Arial"/>
                <w:sz w:val="20"/>
                <w:lang w:eastAsia="nl-NL"/>
              </w:rPr>
              <w:t xml:space="preserve"> nodig?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B6A1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  <w:r w:rsidRPr="00BF4ED0">
              <w:rPr>
                <w:rFonts w:eastAsia="Yu Mincho" w:cs="Arial"/>
                <w:sz w:val="20"/>
                <w:lang w:eastAsia="nl-NL"/>
              </w:rPr>
              <w:t>Wat zijn de gevolgen als niet aan deze voorwaarden wordt voldaan?</w:t>
            </w:r>
          </w:p>
        </w:tc>
      </w:tr>
      <w:tr w:rsidR="00D352AD" w:rsidRPr="00BF4ED0" w14:paraId="441A283A" w14:textId="77777777" w:rsidTr="5A160ED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379D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i/>
                <w:iCs/>
                <w:sz w:val="20"/>
                <w:lang w:eastAsia="nl-NL"/>
              </w:rPr>
            </w:pPr>
            <w:r w:rsidRPr="00BF4ED0">
              <w:rPr>
                <w:rFonts w:eastAsia="Yu Mincho" w:cs="Arial"/>
                <w:i/>
                <w:iCs/>
                <w:sz w:val="20"/>
                <w:lang w:eastAsia="nl-NL"/>
              </w:rPr>
              <w:t>Vul 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4F37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  <w:r w:rsidRPr="00BF4ED0">
              <w:rPr>
                <w:rFonts w:eastAsia="Yu Mincho" w:cs="Arial"/>
                <w:i/>
                <w:iCs/>
                <w:sz w:val="20"/>
                <w:lang w:eastAsia="nl-NL"/>
              </w:rPr>
              <w:t>Vul in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A7E8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  <w:r w:rsidRPr="00BF4ED0">
              <w:rPr>
                <w:rFonts w:eastAsia="Yu Mincho" w:cs="Arial"/>
                <w:i/>
                <w:iCs/>
                <w:sz w:val="20"/>
                <w:lang w:eastAsia="nl-NL"/>
              </w:rPr>
              <w:t>Vul in</w:t>
            </w:r>
          </w:p>
        </w:tc>
      </w:tr>
      <w:tr w:rsidR="00D352AD" w:rsidRPr="00BF4ED0" w14:paraId="0AC42705" w14:textId="77777777" w:rsidTr="5A160ED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4B5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336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831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</w:p>
        </w:tc>
      </w:tr>
      <w:tr w:rsidR="00D352AD" w:rsidRPr="00BF4ED0" w14:paraId="55BDD7AC" w14:textId="77777777" w:rsidTr="5A160ED3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EC7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877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4B5" w14:textId="77777777" w:rsidR="00D352AD" w:rsidRPr="00BF4ED0" w:rsidRDefault="00D352AD" w:rsidP="00F350FF">
            <w:pPr>
              <w:autoSpaceDE w:val="0"/>
              <w:autoSpaceDN w:val="0"/>
              <w:adjustRightInd w:val="0"/>
              <w:spacing w:line="240" w:lineRule="exact"/>
              <w:ind w:left="0" w:right="-164" w:firstLine="0"/>
              <w:rPr>
                <w:rFonts w:eastAsia="Yu Mincho" w:cs="Arial"/>
                <w:sz w:val="20"/>
                <w:lang w:eastAsia="nl-NL"/>
              </w:rPr>
            </w:pPr>
          </w:p>
        </w:tc>
      </w:tr>
    </w:tbl>
    <w:p w14:paraId="6F07CC1B" w14:textId="77777777" w:rsidR="00D352AD" w:rsidRPr="00BF4ED0" w:rsidRDefault="00D352AD" w:rsidP="00D352AD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3C7FFA35" w14:textId="77777777" w:rsidR="005325C5" w:rsidRPr="00BF4ED0" w:rsidRDefault="005325C5" w:rsidP="00D352AD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1DEBB809" w14:textId="04AE79F6" w:rsidR="00D352AD" w:rsidRPr="00861F1E" w:rsidDel="004D4673" w:rsidRDefault="3ACFDE21" w:rsidP="00AA3507">
      <w:pPr>
        <w:pStyle w:val="Lijstalinea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b/>
          <w:bCs/>
          <w:sz w:val="20"/>
          <w:lang w:eastAsia="nl-NL"/>
        </w:rPr>
      </w:pPr>
      <w:r w:rsidRPr="07BF2B2A">
        <w:rPr>
          <w:rFonts w:eastAsia="Yu Mincho" w:cs="Arial"/>
          <w:b/>
          <w:bCs/>
          <w:sz w:val="20"/>
          <w:lang w:eastAsia="nl-NL"/>
        </w:rPr>
        <w:t xml:space="preserve">Beoordeling </w:t>
      </w:r>
      <w:r w:rsidR="1D332941" w:rsidRPr="07BF2B2A">
        <w:rPr>
          <w:rFonts w:eastAsia="Yu Mincho" w:cs="Arial"/>
          <w:b/>
          <w:bCs/>
          <w:sz w:val="20"/>
          <w:lang w:eastAsia="nl-NL"/>
        </w:rPr>
        <w:t xml:space="preserve"> </w:t>
      </w:r>
    </w:p>
    <w:p w14:paraId="541D225C" w14:textId="01C214CD" w:rsidR="007D7284" w:rsidRDefault="2BF7FD34" w:rsidP="78C6A4C1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644" w:right="-164" w:firstLine="0"/>
        <w:rPr>
          <w:rFonts w:eastAsia="Yu Mincho" w:cs="Arial"/>
          <w:sz w:val="20"/>
          <w:lang w:eastAsia="nl-NL"/>
        </w:rPr>
      </w:pPr>
      <w:r w:rsidRPr="78C6A4C1">
        <w:rPr>
          <w:rFonts w:eastAsia="Yu Mincho" w:cs="Arial"/>
          <w:sz w:val="20"/>
          <w:lang w:eastAsia="nl-NL"/>
        </w:rPr>
        <w:t xml:space="preserve">Hieronder krijgt u een aantal vragen die gebaseerd zijn op de visie </w:t>
      </w:r>
      <w:r w:rsidR="00CA63B8" w:rsidRPr="78C6A4C1">
        <w:rPr>
          <w:rFonts w:eastAsia="Yu Mincho" w:cs="Arial"/>
          <w:sz w:val="20"/>
          <w:lang w:eastAsia="nl-NL"/>
        </w:rPr>
        <w:t xml:space="preserve">sociale basis ‘Goed voor elkaar’. </w:t>
      </w:r>
      <w:r w:rsidR="00EA3AD3" w:rsidRPr="78C6A4C1">
        <w:rPr>
          <w:rFonts w:eastAsia="Yu Mincho" w:cs="Arial"/>
          <w:sz w:val="20"/>
          <w:lang w:eastAsia="nl-NL"/>
        </w:rPr>
        <w:t xml:space="preserve">Hoe beter </w:t>
      </w:r>
      <w:r w:rsidR="00665904" w:rsidRPr="78C6A4C1">
        <w:rPr>
          <w:rFonts w:eastAsia="Yu Mincho" w:cs="Arial"/>
          <w:sz w:val="20"/>
          <w:lang w:eastAsia="nl-NL"/>
        </w:rPr>
        <w:t>uw</w:t>
      </w:r>
      <w:r w:rsidR="00EA3AD3" w:rsidRPr="78C6A4C1">
        <w:rPr>
          <w:rFonts w:eastAsia="Yu Mincho" w:cs="Arial"/>
          <w:sz w:val="20"/>
          <w:lang w:eastAsia="nl-NL"/>
        </w:rPr>
        <w:t xml:space="preserve"> aanbod past binnen deze visie</w:t>
      </w:r>
      <w:r w:rsidR="004D4673" w:rsidRPr="78C6A4C1">
        <w:rPr>
          <w:rFonts w:eastAsia="Yu Mincho" w:cs="Arial"/>
          <w:sz w:val="20"/>
          <w:lang w:eastAsia="nl-NL"/>
        </w:rPr>
        <w:t>,</w:t>
      </w:r>
      <w:r w:rsidR="00EA3AD3" w:rsidRPr="78C6A4C1">
        <w:rPr>
          <w:rFonts w:eastAsia="Yu Mincho" w:cs="Arial"/>
          <w:sz w:val="20"/>
          <w:lang w:eastAsia="nl-NL"/>
        </w:rPr>
        <w:t xml:space="preserve"> hoe meer punten </w:t>
      </w:r>
      <w:r w:rsidR="00665904" w:rsidRPr="78C6A4C1">
        <w:rPr>
          <w:rFonts w:eastAsia="Yu Mincho" w:cs="Arial"/>
          <w:sz w:val="20"/>
          <w:lang w:eastAsia="nl-NL"/>
        </w:rPr>
        <w:t>u</w:t>
      </w:r>
      <w:r w:rsidR="00EA3AD3" w:rsidRPr="78C6A4C1">
        <w:rPr>
          <w:rFonts w:eastAsia="Yu Mincho" w:cs="Arial"/>
          <w:sz w:val="20"/>
          <w:lang w:eastAsia="nl-NL"/>
        </w:rPr>
        <w:t xml:space="preserve"> scoort in de beoordeling. </w:t>
      </w:r>
    </w:p>
    <w:p w14:paraId="510F494D" w14:textId="77777777" w:rsidR="005C6187" w:rsidRDefault="005C6187" w:rsidP="0056154C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624E36EE" w14:textId="0E80ECEC" w:rsidR="00A84FE9" w:rsidRDefault="0056154C" w:rsidP="78C6A4C1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644" w:right="-164" w:firstLine="0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 xml:space="preserve">Vraag 1 t/m 9 tellen voor 65% mee in de beoordeling. </w:t>
      </w:r>
    </w:p>
    <w:p w14:paraId="4646A29B" w14:textId="1A789BC2" w:rsidR="0056154C" w:rsidRDefault="00C55F88" w:rsidP="78C6A4C1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644" w:right="-164" w:firstLine="0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 xml:space="preserve">Vraag 10 t/m 12 tellen voor 20% mee in de beoordeling. </w:t>
      </w:r>
    </w:p>
    <w:p w14:paraId="57397EB4" w14:textId="02DF310B" w:rsidR="008A1189" w:rsidRPr="00BF4ED0" w:rsidRDefault="00C55F88" w:rsidP="008A1189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left="644" w:right="-164" w:firstLine="0"/>
        <w:rPr>
          <w:rFonts w:eastAsia="Yu Mincho" w:cs="Arial"/>
          <w:sz w:val="20"/>
          <w:lang w:eastAsia="nl-NL"/>
        </w:rPr>
      </w:pPr>
      <w:r>
        <w:rPr>
          <w:rFonts w:eastAsia="Yu Mincho" w:cs="Arial"/>
          <w:sz w:val="20"/>
          <w:lang w:eastAsia="nl-NL"/>
        </w:rPr>
        <w:t xml:space="preserve">Vraag </w:t>
      </w:r>
      <w:r w:rsidR="00FD663E">
        <w:rPr>
          <w:rFonts w:eastAsia="Yu Mincho" w:cs="Arial"/>
          <w:sz w:val="20"/>
          <w:lang w:eastAsia="nl-NL"/>
        </w:rPr>
        <w:t>13 en 14 tellen voor 1</w:t>
      </w:r>
      <w:r w:rsidR="0013779D">
        <w:rPr>
          <w:rFonts w:eastAsia="Yu Mincho" w:cs="Arial"/>
          <w:sz w:val="20"/>
          <w:lang w:eastAsia="nl-NL"/>
        </w:rPr>
        <w:t>5% mee in de beoordeling</w:t>
      </w:r>
      <w:r w:rsidR="003744B7">
        <w:rPr>
          <w:rStyle w:val="Voetnootmarkering"/>
          <w:rFonts w:eastAsia="Yu Mincho" w:cs="Arial"/>
          <w:sz w:val="20"/>
          <w:lang w:eastAsia="nl-NL"/>
        </w:rPr>
        <w:footnoteReference w:id="5"/>
      </w:r>
      <w:r w:rsidR="0013779D">
        <w:rPr>
          <w:rFonts w:eastAsia="Yu Mincho" w:cs="Arial"/>
          <w:sz w:val="20"/>
          <w:lang w:eastAsia="nl-NL"/>
        </w:rPr>
        <w:t xml:space="preserve">. </w:t>
      </w:r>
    </w:p>
    <w:p w14:paraId="6F41BC13" w14:textId="77777777" w:rsidR="007A4D13" w:rsidRPr="00BF4ED0" w:rsidRDefault="007A4D13" w:rsidP="007D7284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13BDD968" w14:textId="25175033" w:rsidR="008A1189" w:rsidRPr="00245EB6" w:rsidRDefault="004D4673" w:rsidP="00245EB6">
      <w:pPr>
        <w:pStyle w:val="Lijstaline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78C6A4C1">
        <w:rPr>
          <w:rFonts w:eastAsia="Yu Mincho" w:cs="Arial"/>
          <w:sz w:val="20"/>
          <w:lang w:eastAsia="nl-NL"/>
        </w:rPr>
        <w:t xml:space="preserve">Is </w:t>
      </w:r>
      <w:r w:rsidR="00665904" w:rsidRPr="78C6A4C1">
        <w:rPr>
          <w:rFonts w:eastAsia="Yu Mincho" w:cs="Arial"/>
          <w:sz w:val="20"/>
          <w:lang w:eastAsia="nl-NL"/>
        </w:rPr>
        <w:t>uw</w:t>
      </w:r>
      <w:r w:rsidR="00A91E20" w:rsidRPr="78C6A4C1">
        <w:rPr>
          <w:rFonts w:eastAsia="Yu Mincho" w:cs="Arial"/>
          <w:sz w:val="20"/>
          <w:lang w:eastAsia="nl-NL"/>
        </w:rPr>
        <w:t xml:space="preserve"> aanbod vrij toegankelijk voor iedereen?</w:t>
      </w:r>
      <w:r w:rsidR="00784F4B" w:rsidRPr="78C6A4C1">
        <w:rPr>
          <w:rFonts w:eastAsia="Yu Mincho" w:cs="Arial"/>
          <w:sz w:val="20"/>
          <w:lang w:eastAsia="nl-NL"/>
        </w:rPr>
        <w:t xml:space="preserve"> </w:t>
      </w:r>
      <w:r w:rsidRPr="78C6A4C1">
        <w:rPr>
          <w:rFonts w:eastAsia="Yu Mincho" w:cs="Arial"/>
          <w:sz w:val="20"/>
          <w:lang w:eastAsia="nl-NL"/>
        </w:rPr>
        <w:t xml:space="preserve">Is er </w:t>
      </w:r>
      <w:r w:rsidR="00505D6A" w:rsidRPr="78C6A4C1">
        <w:rPr>
          <w:rFonts w:eastAsia="Yu Mincho" w:cs="Arial"/>
          <w:sz w:val="20"/>
          <w:lang w:eastAsia="nl-NL"/>
        </w:rPr>
        <w:t xml:space="preserve">om in aanmerking te komen voor het aanbod </w:t>
      </w:r>
      <w:r w:rsidR="005E643F" w:rsidRPr="78C6A4C1">
        <w:rPr>
          <w:rFonts w:eastAsia="Yu Mincho" w:cs="Arial"/>
          <w:sz w:val="20"/>
          <w:lang w:eastAsia="nl-NL"/>
        </w:rPr>
        <w:t xml:space="preserve">een </w:t>
      </w:r>
      <w:r w:rsidR="00EB2322" w:rsidRPr="78C6A4C1">
        <w:rPr>
          <w:rFonts w:eastAsia="Yu Mincho" w:cs="Arial"/>
          <w:sz w:val="20"/>
          <w:lang w:eastAsia="nl-NL"/>
        </w:rPr>
        <w:t>(</w:t>
      </w:r>
      <w:r w:rsidR="005E643F" w:rsidRPr="78C6A4C1">
        <w:rPr>
          <w:rFonts w:eastAsia="Yu Mincho" w:cs="Arial"/>
          <w:sz w:val="20"/>
          <w:lang w:eastAsia="nl-NL"/>
        </w:rPr>
        <w:t>formele</w:t>
      </w:r>
      <w:r w:rsidR="00EB2322" w:rsidRPr="78C6A4C1">
        <w:rPr>
          <w:rFonts w:eastAsia="Yu Mincho" w:cs="Arial"/>
          <w:sz w:val="20"/>
          <w:lang w:eastAsia="nl-NL"/>
        </w:rPr>
        <w:t>)</w:t>
      </w:r>
      <w:r w:rsidR="005E643F" w:rsidRPr="78C6A4C1">
        <w:rPr>
          <w:rFonts w:eastAsia="Yu Mincho" w:cs="Arial"/>
          <w:sz w:val="20"/>
          <w:lang w:eastAsia="nl-NL"/>
        </w:rPr>
        <w:t xml:space="preserve"> verwijzing of indicatie nodig? </w:t>
      </w:r>
      <w:r w:rsidR="00A91E20" w:rsidRPr="78C6A4C1">
        <w:rPr>
          <w:rFonts w:eastAsia="Yu Mincho" w:cs="Arial"/>
          <w:sz w:val="20"/>
          <w:lang w:eastAsia="nl-NL"/>
        </w:rPr>
        <w:t xml:space="preserve"> </w:t>
      </w:r>
    </w:p>
    <w:p w14:paraId="7CC7958E" w14:textId="77777777" w:rsidR="00245EB6" w:rsidRDefault="00245EB6" w:rsidP="00371C41">
      <w:pPr>
        <w:shd w:val="clear" w:color="auto" w:fill="FFFFFF"/>
        <w:autoSpaceDE w:val="0"/>
        <w:autoSpaceDN w:val="0"/>
        <w:adjustRightInd w:val="0"/>
        <w:spacing w:line="240" w:lineRule="exact"/>
        <w:ind w:left="-284" w:right="-164" w:firstLine="0"/>
        <w:rPr>
          <w:rFonts w:eastAsia="Yu Mincho" w:cs="Arial"/>
          <w:sz w:val="20"/>
          <w:lang w:eastAsia="nl-NL"/>
        </w:rPr>
      </w:pPr>
    </w:p>
    <w:p w14:paraId="0B846C32" w14:textId="77777777" w:rsidR="00245EB6" w:rsidRDefault="00245EB6" w:rsidP="00371C41">
      <w:pPr>
        <w:shd w:val="clear" w:color="auto" w:fill="FFFFFF"/>
        <w:autoSpaceDE w:val="0"/>
        <w:autoSpaceDN w:val="0"/>
        <w:adjustRightInd w:val="0"/>
        <w:spacing w:line="240" w:lineRule="exact"/>
        <w:ind w:left="-284" w:right="-164" w:firstLine="0"/>
        <w:rPr>
          <w:rFonts w:eastAsia="Yu Mincho" w:cs="Arial"/>
          <w:sz w:val="20"/>
          <w:lang w:eastAsia="nl-NL"/>
        </w:rPr>
      </w:pPr>
    </w:p>
    <w:p w14:paraId="56AEF922" w14:textId="77777777" w:rsidR="00245EB6" w:rsidRDefault="00245EB6" w:rsidP="00371C41">
      <w:pPr>
        <w:shd w:val="clear" w:color="auto" w:fill="FFFFFF"/>
        <w:autoSpaceDE w:val="0"/>
        <w:autoSpaceDN w:val="0"/>
        <w:adjustRightInd w:val="0"/>
        <w:spacing w:line="240" w:lineRule="exact"/>
        <w:ind w:left="-284" w:right="-164" w:firstLine="0"/>
        <w:rPr>
          <w:rFonts w:eastAsia="Yu Mincho" w:cs="Arial"/>
          <w:sz w:val="20"/>
          <w:lang w:eastAsia="nl-NL"/>
        </w:rPr>
      </w:pPr>
    </w:p>
    <w:p w14:paraId="4162D945" w14:textId="72378324" w:rsidR="00E97441" w:rsidRPr="00BF4ED0" w:rsidRDefault="00E97441" w:rsidP="00371C41">
      <w:pPr>
        <w:shd w:val="clear" w:color="auto" w:fill="FFFFFF"/>
        <w:autoSpaceDE w:val="0"/>
        <w:autoSpaceDN w:val="0"/>
        <w:adjustRightInd w:val="0"/>
        <w:spacing w:line="240" w:lineRule="exact"/>
        <w:ind w:left="-284" w:right="-164" w:firstLine="0"/>
        <w:rPr>
          <w:rFonts w:eastAsia="Yu Mincho" w:cs="Arial"/>
          <w:sz w:val="20"/>
          <w:lang w:eastAsia="nl-NL"/>
        </w:rPr>
      </w:pPr>
      <w:r w:rsidRPr="00BF4ED0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3F55C" wp14:editId="2E9E7A62">
                <wp:simplePos x="0" y="0"/>
                <wp:positionH relativeFrom="margin">
                  <wp:align>left</wp:align>
                </wp:positionH>
                <wp:positionV relativeFrom="paragraph">
                  <wp:posOffset>116839</wp:posOffset>
                </wp:positionV>
                <wp:extent cx="4600575" cy="638175"/>
                <wp:effectExtent l="0" t="0" r="28575" b="28575"/>
                <wp:wrapTopAndBottom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318CC" w14:textId="3C9EC838" w:rsidR="00E97441" w:rsidRDefault="00E31E35" w:rsidP="00E31E35">
                            <w:pPr>
                              <w:ind w:left="0"/>
                              <w:jc w:val="center"/>
                            </w:pPr>
                            <w:r>
                              <w:t>Vul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3F55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9.2pt;width:362.25pt;height:50.2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QYNgIAAHw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" fillcolor="white [3201]" strokeweight=".5pt">
                <v:textbox>
                  <w:txbxContent>
                    <w:p w14:paraId="364318CC" w14:textId="3C9EC838" w:rsidR="00E97441" w:rsidRDefault="00E31E35" w:rsidP="00E31E35">
                      <w:pPr>
                        <w:ind w:left="0"/>
                        <w:jc w:val="center"/>
                      </w:pPr>
                      <w:r>
                        <w:t>Vul in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525ACBC" w14:textId="24664BE1" w:rsidR="00A91E20" w:rsidRDefault="00A91E20" w:rsidP="00AA3507">
      <w:pPr>
        <w:pStyle w:val="Lijstalinea"/>
        <w:numPr>
          <w:ilvl w:val="0"/>
          <w:numId w:val="2"/>
        </w:numPr>
        <w:rPr>
          <w:rFonts w:eastAsia="Yu Mincho" w:cs="Arial"/>
          <w:sz w:val="20"/>
          <w:lang w:eastAsia="nl-NL"/>
        </w:rPr>
      </w:pPr>
      <w:r w:rsidRPr="5A160ED3">
        <w:rPr>
          <w:rFonts w:eastAsia="Yu Mincho" w:cs="Arial"/>
          <w:sz w:val="20"/>
          <w:lang w:eastAsia="nl-NL"/>
        </w:rPr>
        <w:lastRenderedPageBreak/>
        <w:t xml:space="preserve">Eindhoven is een diverse stad waar iedereen onvoorwaardelijk en gelijkwaardig onderdeel van uitmaakt en waarin we samen bijdragen aan onze inclusieve samenleving. Geef aan hoe </w:t>
      </w:r>
      <w:r w:rsidR="1712437C" w:rsidRPr="1CE357A8">
        <w:rPr>
          <w:rFonts w:eastAsia="Yu Mincho" w:cs="Arial"/>
          <w:sz w:val="20"/>
          <w:lang w:eastAsia="nl-NL"/>
        </w:rPr>
        <w:t xml:space="preserve">u </w:t>
      </w:r>
      <w:r w:rsidR="4D4AB804" w:rsidRPr="1CE357A8">
        <w:rPr>
          <w:rFonts w:eastAsia="Yu Mincho" w:cs="Arial"/>
          <w:sz w:val="20"/>
          <w:lang w:eastAsia="nl-NL"/>
        </w:rPr>
        <w:t>in uw activiteiten/aanbod hier aandacht aan geeft.</w:t>
      </w:r>
      <w:r w:rsidRPr="5A160ED3">
        <w:rPr>
          <w:rFonts w:eastAsia="Yu Mincho" w:cs="Arial"/>
          <w:sz w:val="20"/>
          <w:lang w:eastAsia="nl-NL"/>
        </w:rPr>
        <w:t xml:space="preserve"> </w:t>
      </w:r>
      <w:r w:rsidR="6D2D2E5B" w:rsidRPr="4A7AA443">
        <w:rPr>
          <w:rFonts w:eastAsia="Yu Mincho" w:cs="Arial"/>
          <w:sz w:val="20"/>
          <w:lang w:eastAsia="nl-NL"/>
        </w:rPr>
        <w:t xml:space="preserve"> </w:t>
      </w:r>
    </w:p>
    <w:p w14:paraId="6C360000" w14:textId="77777777" w:rsidR="00371C41" w:rsidRPr="00BF4ED0" w:rsidRDefault="00371C41" w:rsidP="00371C41">
      <w:pPr>
        <w:pStyle w:val="Lijstalinea"/>
        <w:ind w:left="389" w:firstLine="0"/>
        <w:rPr>
          <w:rFonts w:eastAsia="Yu Mincho" w:cs="Arial"/>
          <w:sz w:val="20"/>
          <w:lang w:eastAsia="nl-NL"/>
        </w:rPr>
      </w:pPr>
    </w:p>
    <w:p w14:paraId="3210F23A" w14:textId="1D6164F6" w:rsidR="00E97441" w:rsidRPr="00BF4ED0" w:rsidRDefault="00E97441" w:rsidP="00371C41">
      <w:pPr>
        <w:ind w:left="0" w:firstLine="0"/>
        <w:rPr>
          <w:rFonts w:eastAsia="Yu Mincho" w:cs="Arial"/>
          <w:sz w:val="20"/>
          <w:lang w:eastAsia="nl-NL"/>
        </w:rPr>
      </w:pPr>
      <w:r w:rsidRPr="00BF4ED0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379E29" wp14:editId="22387321">
                <wp:simplePos x="0" y="0"/>
                <wp:positionH relativeFrom="margin">
                  <wp:posOffset>41275</wp:posOffset>
                </wp:positionH>
                <wp:positionV relativeFrom="paragraph">
                  <wp:posOffset>18415</wp:posOffset>
                </wp:positionV>
                <wp:extent cx="4600575" cy="638175"/>
                <wp:effectExtent l="0" t="0" r="28575" b="28575"/>
                <wp:wrapTopAndBottom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C4B20" w14:textId="77777777" w:rsidR="00E31E35" w:rsidRPr="00384B93" w:rsidRDefault="00E31E35" w:rsidP="00384B93">
                            <w:pPr>
                              <w:ind w:left="0" w:firstLine="284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6D1754E1" w14:textId="77777777" w:rsidR="00E97441" w:rsidRDefault="00E97441" w:rsidP="00E9744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9E29" id="Tekstvak 4" o:spid="_x0000_s1027" type="#_x0000_t202" style="position:absolute;margin-left:3.25pt;margin-top:1.45pt;width:362.25pt;height:50.25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" fillcolor="white [3201]" strokeweight=".5pt">
                <v:textbox>
                  <w:txbxContent>
                    <w:p w14:paraId="5B8C4B20" w14:textId="77777777" w:rsidR="00E31E35" w:rsidRPr="00384B93" w:rsidRDefault="00E31E35" w:rsidP="00384B93">
                      <w:pPr>
                        <w:ind w:left="0" w:firstLine="284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6D1754E1" w14:textId="77777777" w:rsidR="00E97441" w:rsidRDefault="00E97441" w:rsidP="00E97441">
                      <w:pPr>
                        <w:ind w:left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EA5DAD" w14:textId="77777777" w:rsidR="00E97441" w:rsidRPr="00BF4ED0" w:rsidRDefault="00E97441" w:rsidP="00E97441">
      <w:pPr>
        <w:spacing w:line="240" w:lineRule="auto"/>
        <w:rPr>
          <w:rFonts w:eastAsia="Yu Mincho" w:cs="Arial"/>
          <w:sz w:val="20"/>
          <w:lang w:eastAsia="nl-NL"/>
        </w:rPr>
      </w:pPr>
    </w:p>
    <w:p w14:paraId="30AF1183" w14:textId="325BD88C" w:rsidR="00A91E20" w:rsidRDefault="00033391" w:rsidP="00AA3507">
      <w:pPr>
        <w:pStyle w:val="Lijstaline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5A160ED3">
        <w:rPr>
          <w:rFonts w:eastAsia="Yu Mincho" w:cs="Arial"/>
          <w:sz w:val="20"/>
          <w:lang w:eastAsia="nl-NL"/>
        </w:rPr>
        <w:t xml:space="preserve">Hoe </w:t>
      </w:r>
      <w:r w:rsidR="008A17E3" w:rsidRPr="5A160ED3">
        <w:rPr>
          <w:rFonts w:eastAsia="Yu Mincho" w:cs="Arial"/>
          <w:sz w:val="20"/>
          <w:lang w:eastAsia="nl-NL"/>
        </w:rPr>
        <w:t>draagt het aanbod bij aan de doelstellingen van de</w:t>
      </w:r>
      <w:r w:rsidR="007A6E97">
        <w:rPr>
          <w:rFonts w:eastAsia="Yu Mincho" w:cs="Arial"/>
          <w:sz w:val="20"/>
          <w:lang w:eastAsia="nl-NL"/>
        </w:rPr>
        <w:t xml:space="preserve"> </w:t>
      </w:r>
      <w:r w:rsidR="001C2B8B">
        <w:rPr>
          <w:rFonts w:eastAsia="Yu Mincho" w:cs="Arial"/>
          <w:sz w:val="20"/>
          <w:lang w:eastAsia="nl-NL"/>
        </w:rPr>
        <w:t xml:space="preserve">subsidieregeling </w:t>
      </w:r>
      <w:r w:rsidR="007A6E97">
        <w:rPr>
          <w:rFonts w:eastAsia="Yu Mincho" w:cs="Arial"/>
          <w:sz w:val="20"/>
          <w:lang w:eastAsia="nl-NL"/>
        </w:rPr>
        <w:t>(de doelstellingen van de visie sociale basis ‘goed voor elkaar’</w:t>
      </w:r>
      <w:r w:rsidR="0053424F">
        <w:rPr>
          <w:rFonts w:eastAsia="Yu Mincho" w:cs="Arial"/>
          <w:sz w:val="20"/>
          <w:lang w:eastAsia="nl-NL"/>
        </w:rPr>
        <w:t>?</w:t>
      </w:r>
      <w:r w:rsidR="008A17E3" w:rsidRPr="5A160ED3">
        <w:rPr>
          <w:rFonts w:eastAsia="Yu Mincho" w:cs="Arial"/>
          <w:sz w:val="20"/>
          <w:lang w:eastAsia="nl-NL"/>
        </w:rPr>
        <w:t xml:space="preserve"> </w:t>
      </w:r>
    </w:p>
    <w:p w14:paraId="1F242753" w14:textId="77777777" w:rsidR="00FA5828" w:rsidRDefault="00FA5828" w:rsidP="00300D92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6E32CACD" w14:textId="2D9B0B77" w:rsidR="00FA5828" w:rsidRPr="00BE78D2" w:rsidRDefault="00FA5828" w:rsidP="00300D92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00BE78D2">
        <w:rPr>
          <w:rFonts w:eastAsia="Yu Mincho" w:cs="Arial"/>
          <w:sz w:val="20"/>
          <w:lang w:eastAsia="nl-NL"/>
        </w:rPr>
        <w:t>De doelstellingen van de subsidieregeling en de visie sociale basis ‘goed voor elkaar’ zijn:</w:t>
      </w:r>
    </w:p>
    <w:p w14:paraId="1163841C" w14:textId="77777777" w:rsidR="00BE78D2" w:rsidRPr="00BE78D2" w:rsidRDefault="00BE78D2" w:rsidP="00AA3507">
      <w:pPr>
        <w:pStyle w:val="Voetnoottekst"/>
        <w:numPr>
          <w:ilvl w:val="0"/>
          <w:numId w:val="11"/>
        </w:numPr>
        <w:rPr>
          <w:rFonts w:eastAsia="Yu Mincho" w:cs="Arial"/>
          <w:lang w:eastAsia="nl-NL"/>
        </w:rPr>
      </w:pPr>
      <w:r w:rsidRPr="00BE78D2">
        <w:rPr>
          <w:rFonts w:eastAsia="Yu Mincho" w:cs="Arial"/>
          <w:lang w:eastAsia="nl-NL"/>
        </w:rPr>
        <w:t>Het gevoel van Eindhovenaren ergens bij te horen neemt toe;  </w:t>
      </w:r>
    </w:p>
    <w:p w14:paraId="31CFEBDB" w14:textId="77777777" w:rsidR="00BE78D2" w:rsidRPr="00BE78D2" w:rsidRDefault="00BE78D2" w:rsidP="00AA3507">
      <w:pPr>
        <w:pStyle w:val="Voetnoottekst"/>
        <w:numPr>
          <w:ilvl w:val="0"/>
          <w:numId w:val="12"/>
        </w:numPr>
        <w:rPr>
          <w:rFonts w:eastAsia="Yu Mincho" w:cs="Arial"/>
          <w:lang w:eastAsia="nl-NL"/>
        </w:rPr>
      </w:pPr>
      <w:r w:rsidRPr="00BE78D2">
        <w:rPr>
          <w:rFonts w:eastAsia="Yu Mincho" w:cs="Arial"/>
          <w:lang w:eastAsia="nl-NL"/>
        </w:rPr>
        <w:t>Het gemeenschapsgevoel (</w:t>
      </w:r>
      <w:proofErr w:type="spellStart"/>
      <w:r w:rsidRPr="00BE78D2">
        <w:rPr>
          <w:rFonts w:eastAsia="Yu Mincho" w:cs="Arial"/>
          <w:lang w:eastAsia="nl-NL"/>
        </w:rPr>
        <w:t>samenkracht</w:t>
      </w:r>
      <w:proofErr w:type="spellEnd"/>
      <w:r w:rsidRPr="00BE78D2">
        <w:rPr>
          <w:rFonts w:eastAsia="Yu Mincho" w:cs="Arial"/>
          <w:lang w:eastAsia="nl-NL"/>
        </w:rPr>
        <w:t>) of gevoel van saamhorigheid onder Eindhovenaren neemt toe;  </w:t>
      </w:r>
    </w:p>
    <w:p w14:paraId="07D67100" w14:textId="64090605" w:rsidR="008A17E3" w:rsidRPr="00BE78D2" w:rsidRDefault="00BE78D2" w:rsidP="00AA3507">
      <w:pPr>
        <w:pStyle w:val="Voetnoottekst"/>
        <w:numPr>
          <w:ilvl w:val="0"/>
          <w:numId w:val="13"/>
        </w:numPr>
        <w:rPr>
          <w:sz w:val="18"/>
          <w:szCs w:val="18"/>
        </w:rPr>
      </w:pPr>
      <w:r w:rsidRPr="00BF4ED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0DD2E07" wp14:editId="4938D25F">
                <wp:simplePos x="0" y="0"/>
                <wp:positionH relativeFrom="margin">
                  <wp:align>left</wp:align>
                </wp:positionH>
                <wp:positionV relativeFrom="paragraph">
                  <wp:posOffset>434975</wp:posOffset>
                </wp:positionV>
                <wp:extent cx="4600575" cy="1552575"/>
                <wp:effectExtent l="0" t="0" r="28575" b="28575"/>
                <wp:wrapTopAndBottom/>
                <wp:docPr id="1437206742" name="Tekstvak 1437206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021C9" w14:textId="4C564D77" w:rsidR="00300D92" w:rsidRPr="00BE78D2" w:rsidRDefault="00BE78D2" w:rsidP="00AA3507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E78D2">
                              <w:rPr>
                                <w:i/>
                                <w:iCs/>
                                <w:sz w:val="20"/>
                              </w:rPr>
                              <w:t>Vul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2E07" id="Tekstvak 1437206742" o:spid="_x0000_s1028" type="#_x0000_t202" style="position:absolute;left:0;text-align:left;margin-left:0;margin-top:34.25pt;width:362.25pt;height:122.25pt;z-index:25165825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" fillcolor="white [3201]" strokeweight=".5pt">
                <v:textbox>
                  <w:txbxContent>
                    <w:p w14:paraId="12E021C9" w14:textId="4C564D77" w:rsidR="00300D92" w:rsidRPr="00BE78D2" w:rsidRDefault="00BE78D2" w:rsidP="00AA3507">
                      <w:pPr>
                        <w:pStyle w:val="Lijstalinea"/>
                        <w:numPr>
                          <w:ilvl w:val="0"/>
                          <w:numId w:val="15"/>
                        </w:numPr>
                        <w:ind w:left="0" w:firstLine="0"/>
                        <w:jc w:val="center"/>
                        <w:rPr>
                          <w:i/>
                          <w:sz w:val="20"/>
                        </w:rPr>
                      </w:pPr>
                      <w:r w:rsidRPr="00BE78D2">
                        <w:rPr>
                          <w:i/>
                          <w:iCs/>
                          <w:sz w:val="20"/>
                        </w:rPr>
                        <w:t>Vul in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E78D2">
        <w:rPr>
          <w:rFonts w:eastAsia="Yu Mincho" w:cs="Arial"/>
          <w:lang w:eastAsia="nl-NL"/>
        </w:rPr>
        <w:t xml:space="preserve">Er is een toename van (ervaren) steunbronnen in de omgeving van </w:t>
      </w:r>
      <w:r>
        <w:rPr>
          <w:rFonts w:eastAsia="Yu Mincho" w:cs="Arial"/>
          <w:lang w:eastAsia="nl-NL"/>
        </w:rPr>
        <w:t>inwoners</w:t>
      </w:r>
    </w:p>
    <w:p w14:paraId="2505B958" w14:textId="26B5ECDF" w:rsidR="008A17E3" w:rsidRDefault="008A17E3" w:rsidP="00BE78D2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57BFDEB4" w14:textId="77777777" w:rsidR="00300D92" w:rsidRDefault="00300D92" w:rsidP="008A17E3">
      <w:pPr>
        <w:shd w:val="clear" w:color="auto" w:fill="FFFFFF"/>
        <w:autoSpaceDE w:val="0"/>
        <w:autoSpaceDN w:val="0"/>
        <w:adjustRightInd w:val="0"/>
        <w:spacing w:line="240" w:lineRule="exact"/>
        <w:ind w:left="29" w:right="-164" w:firstLine="0"/>
        <w:rPr>
          <w:rFonts w:eastAsia="Yu Mincho" w:cs="Arial"/>
          <w:sz w:val="20"/>
          <w:lang w:eastAsia="nl-NL"/>
        </w:rPr>
      </w:pPr>
    </w:p>
    <w:p w14:paraId="1A201309" w14:textId="71293A94" w:rsidR="0053424F" w:rsidRPr="0053424F" w:rsidRDefault="0053424F" w:rsidP="00AA3507">
      <w:pPr>
        <w:pStyle w:val="Lijstaline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0053424F">
        <w:rPr>
          <w:rFonts w:eastAsia="Yu Mincho" w:cs="Arial"/>
          <w:sz w:val="20"/>
          <w:lang w:eastAsia="nl-NL"/>
        </w:rPr>
        <w:t xml:space="preserve">Hoe draagt het aanbod bij aan de doelstellingen van </w:t>
      </w:r>
      <w:r>
        <w:rPr>
          <w:rFonts w:eastAsia="Yu Mincho" w:cs="Arial"/>
          <w:sz w:val="20"/>
          <w:lang w:eastAsia="nl-NL"/>
        </w:rPr>
        <w:t>het thema</w:t>
      </w:r>
      <w:r w:rsidRPr="0053424F">
        <w:rPr>
          <w:rFonts w:eastAsia="Yu Mincho" w:cs="Arial"/>
          <w:sz w:val="20"/>
          <w:lang w:eastAsia="nl-NL"/>
        </w:rPr>
        <w:t xml:space="preserve">? </w:t>
      </w:r>
    </w:p>
    <w:p w14:paraId="6EFDDF9E" w14:textId="3BE665ED" w:rsidR="0053424F" w:rsidRPr="00FB37F5" w:rsidRDefault="001C4AA7" w:rsidP="00FB37F5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i/>
          <w:iCs/>
          <w:sz w:val="20"/>
          <w:lang w:eastAsia="nl-NL"/>
        </w:rPr>
      </w:pPr>
      <w:r w:rsidRPr="00BF4ED0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64DD0DA" wp14:editId="28E384B6">
                <wp:simplePos x="0" y="0"/>
                <wp:positionH relativeFrom="margin">
                  <wp:align>left</wp:align>
                </wp:positionH>
                <wp:positionV relativeFrom="paragraph">
                  <wp:posOffset>150605</wp:posOffset>
                </wp:positionV>
                <wp:extent cx="4600575" cy="638175"/>
                <wp:effectExtent l="0" t="0" r="28575" b="28575"/>
                <wp:wrapTopAndBottom/>
                <wp:docPr id="1032102641" name="Tekstvak 1032102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79A73" w14:textId="77777777" w:rsidR="0053424F" w:rsidRPr="00384B93" w:rsidRDefault="0053424F" w:rsidP="0053424F">
                            <w:pPr>
                              <w:ind w:left="0" w:firstLine="284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5DBD0165" w14:textId="77777777" w:rsidR="0053424F" w:rsidRDefault="0053424F" w:rsidP="0053424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0DA" id="Tekstvak 1032102641" o:spid="_x0000_s1029" type="#_x0000_t202" style="position:absolute;margin-left:0;margin-top:11.85pt;width:362.25pt;height:50.25pt;z-index:25165825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SXOwIAAIM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" fillcolor="white [3201]" strokeweight=".5pt">
                <v:textbox>
                  <w:txbxContent>
                    <w:p w14:paraId="2B079A73" w14:textId="77777777" w:rsidR="0053424F" w:rsidRPr="00384B93" w:rsidRDefault="0053424F" w:rsidP="0053424F">
                      <w:pPr>
                        <w:ind w:left="0" w:firstLine="284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5DBD0165" w14:textId="77777777" w:rsidR="0053424F" w:rsidRDefault="0053424F" w:rsidP="0053424F">
                      <w:pPr>
                        <w:ind w:left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199F4C" w14:textId="7FC5A5DB" w:rsidR="00A91E20" w:rsidRDefault="00423EE8" w:rsidP="00AA3507">
      <w:pPr>
        <w:pStyle w:val="Lijstalinea"/>
        <w:numPr>
          <w:ilvl w:val="0"/>
          <w:numId w:val="2"/>
        </w:numPr>
        <w:rPr>
          <w:rFonts w:eastAsia="Yu Mincho" w:cs="Arial"/>
          <w:sz w:val="20"/>
          <w:lang w:eastAsia="nl-NL"/>
        </w:rPr>
      </w:pPr>
      <w:r w:rsidRPr="00423EE8">
        <w:rPr>
          <w:rFonts w:eastAsia="Yu Mincho" w:cs="Arial"/>
          <w:sz w:val="20"/>
          <w:lang w:eastAsia="nl-NL"/>
        </w:rPr>
        <w:t>Beschrijf in hoeverre uw activiteiten collectief en/of individueel worden aangeboden. Licht toe welke onderdelen collectief zijn ingericht, welke individueel, en waarom deze vorm passend is bij de doelgroep en het doel van de activiteiten.</w:t>
      </w:r>
      <w:r w:rsidR="00033391" w:rsidRPr="5A160ED3">
        <w:rPr>
          <w:rFonts w:eastAsia="Yu Mincho" w:cs="Arial"/>
          <w:sz w:val="20"/>
          <w:lang w:eastAsia="nl-NL"/>
        </w:rPr>
        <w:t xml:space="preserve"> </w:t>
      </w:r>
      <w:r w:rsidR="00402533" w:rsidRPr="5A160ED3">
        <w:rPr>
          <w:rFonts w:eastAsia="Yu Mincho" w:cs="Arial"/>
          <w:sz w:val="20"/>
          <w:lang w:eastAsia="nl-NL"/>
        </w:rPr>
        <w:t xml:space="preserve"> </w:t>
      </w:r>
    </w:p>
    <w:p w14:paraId="73C41012" w14:textId="77777777" w:rsidR="00F32A28" w:rsidRPr="00F32A28" w:rsidRDefault="00F32A28" w:rsidP="00F32A28">
      <w:pPr>
        <w:ind w:left="0" w:firstLine="0"/>
        <w:rPr>
          <w:rFonts w:eastAsia="Yu Mincho" w:cs="Arial"/>
          <w:sz w:val="20"/>
          <w:lang w:eastAsia="nl-NL"/>
        </w:rPr>
      </w:pPr>
    </w:p>
    <w:p w14:paraId="381A6E29" w14:textId="4C56AED4" w:rsidR="00296F29" w:rsidRPr="00235262" w:rsidRDefault="00296F29" w:rsidP="6876EC6F">
      <w:pPr>
        <w:autoSpaceDE w:val="0"/>
        <w:autoSpaceDN w:val="0"/>
        <w:adjustRightInd w:val="0"/>
        <w:spacing w:line="240" w:lineRule="exact"/>
        <w:ind w:left="389"/>
        <w:rPr>
          <w:rFonts w:eastAsia="Yu Mincho" w:cs="Arial"/>
          <w:sz w:val="20"/>
          <w:lang w:eastAsia="nl-NL"/>
        </w:rPr>
      </w:pPr>
    </w:p>
    <w:p w14:paraId="08E1847E" w14:textId="042CF350" w:rsidR="00296F29" w:rsidRPr="00235262" w:rsidRDefault="00296F29" w:rsidP="6876EC6F">
      <w:pPr>
        <w:autoSpaceDE w:val="0"/>
        <w:autoSpaceDN w:val="0"/>
        <w:adjustRightInd w:val="0"/>
        <w:spacing w:line="240" w:lineRule="exact"/>
        <w:ind w:left="389"/>
        <w:rPr>
          <w:rFonts w:eastAsia="Yu Mincho" w:cs="Arial"/>
          <w:sz w:val="20"/>
        </w:rPr>
      </w:pPr>
    </w:p>
    <w:p w14:paraId="7FA82037" w14:textId="3D97A567" w:rsidR="00296F29" w:rsidRPr="00235262" w:rsidRDefault="00296F29" w:rsidP="6876EC6F">
      <w:pPr>
        <w:autoSpaceDE w:val="0"/>
        <w:autoSpaceDN w:val="0"/>
        <w:adjustRightInd w:val="0"/>
        <w:spacing w:line="240" w:lineRule="exact"/>
        <w:ind w:left="389"/>
        <w:rPr>
          <w:rFonts w:eastAsia="Yu Mincho" w:cs="Arial"/>
          <w:sz w:val="20"/>
          <w:lang w:eastAsia="nl-NL"/>
        </w:rPr>
      </w:pPr>
    </w:p>
    <w:p w14:paraId="6198B409" w14:textId="66E7D70B" w:rsidR="00F32A28" w:rsidRDefault="00F32A28" w:rsidP="00F32A28">
      <w:pPr>
        <w:pStyle w:val="Lijstalinea"/>
        <w:autoSpaceDE w:val="0"/>
        <w:autoSpaceDN w:val="0"/>
        <w:adjustRightInd w:val="0"/>
        <w:spacing w:line="240" w:lineRule="exact"/>
        <w:ind w:left="389" w:firstLine="0"/>
        <w:rPr>
          <w:rFonts w:eastAsia="Yu Mincho" w:cs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7319FEE" wp14:editId="6D9BE672">
                <wp:extent cx="4499610" cy="623570"/>
                <wp:effectExtent l="0" t="0" r="15240" b="24130"/>
                <wp:docPr id="120054214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623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3EC52" w14:textId="77777777" w:rsidR="00F32A28" w:rsidRPr="00384B93" w:rsidRDefault="00F32A28" w:rsidP="00F32A28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5BDDCBFF" w14:textId="77777777" w:rsidR="00F32A28" w:rsidRDefault="00F32A28" w:rsidP="00F32A2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319FEE" id="Tekstvak 6" o:spid="_x0000_s1030" type="#_x0000_t202" style="width:354.3pt;height:4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6dOgIAAIM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" fillcolor="white [3201]" strokeweight=".5pt">
                <v:textbox>
                  <w:txbxContent>
                    <w:p w14:paraId="0E93EC52" w14:textId="77777777" w:rsidR="00F32A28" w:rsidRPr="00384B93" w:rsidRDefault="00F32A28" w:rsidP="00F32A28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5BDDCBFF" w14:textId="77777777" w:rsidR="00F32A28" w:rsidRDefault="00F32A28" w:rsidP="00F32A28">
                      <w:pPr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53EC5B" w14:textId="099CDB60" w:rsidR="00296F29" w:rsidRPr="00235262" w:rsidRDefault="7F7BEAAE" w:rsidP="6876EC6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exact"/>
        <w:rPr>
          <w:rFonts w:eastAsia="Yu Mincho" w:cs="Arial"/>
          <w:sz w:val="20"/>
        </w:rPr>
      </w:pPr>
      <w:r w:rsidRPr="00235262">
        <w:rPr>
          <w:rFonts w:eastAsia="Yu Mincho" w:cs="Arial"/>
          <w:sz w:val="20"/>
          <w:lang w:eastAsia="nl-NL"/>
        </w:rPr>
        <w:lastRenderedPageBreak/>
        <w:t xml:space="preserve">Hoe draagt </w:t>
      </w:r>
      <w:r w:rsidR="586C31B0" w:rsidRPr="00235262">
        <w:rPr>
          <w:rFonts w:eastAsia="Yu Mincho" w:cs="Arial"/>
          <w:sz w:val="20"/>
          <w:lang w:eastAsia="nl-NL"/>
        </w:rPr>
        <w:t>uw</w:t>
      </w:r>
      <w:r w:rsidRPr="00235262">
        <w:rPr>
          <w:rFonts w:eastAsia="Yu Mincho" w:cs="Arial"/>
          <w:sz w:val="20"/>
          <w:lang w:eastAsia="nl-NL"/>
        </w:rPr>
        <w:t xml:space="preserve"> aanbod bij aan verbinding tussen </w:t>
      </w:r>
      <w:r w:rsidR="34E2760C" w:rsidRPr="00235262">
        <w:rPr>
          <w:rFonts w:eastAsia="Yu Mincho" w:cs="Arial"/>
          <w:sz w:val="20"/>
          <w:lang w:eastAsia="nl-NL"/>
        </w:rPr>
        <w:t xml:space="preserve">verschillende </w:t>
      </w:r>
      <w:r w:rsidRPr="00235262">
        <w:rPr>
          <w:rFonts w:eastAsia="Yu Mincho" w:cs="Arial"/>
          <w:sz w:val="20"/>
          <w:lang w:eastAsia="nl-NL"/>
        </w:rPr>
        <w:t>groepen</w:t>
      </w:r>
      <w:r w:rsidR="06E5CA2F" w:rsidRPr="00235262">
        <w:rPr>
          <w:rFonts w:eastAsia="Yu Mincho" w:cs="Arial"/>
          <w:sz w:val="20"/>
          <w:lang w:eastAsia="nl-NL"/>
        </w:rPr>
        <w:t xml:space="preserve"> inwoners</w:t>
      </w:r>
      <w:r w:rsidRPr="00235262">
        <w:rPr>
          <w:rFonts w:eastAsia="Yu Mincho" w:cs="Arial"/>
          <w:sz w:val="20"/>
          <w:lang w:eastAsia="nl-NL"/>
        </w:rPr>
        <w:t xml:space="preserve">? </w:t>
      </w:r>
      <w:r w:rsidR="06ABA036" w:rsidRPr="00235262">
        <w:rPr>
          <w:rFonts w:eastAsia="Yu Mincho" w:cs="Arial"/>
          <w:sz w:val="20"/>
          <w:lang w:eastAsia="nl-NL"/>
        </w:rPr>
        <w:t>Denk aan</w:t>
      </w:r>
      <w:r w:rsidR="05626F46" w:rsidRPr="00235262">
        <w:rPr>
          <w:rFonts w:eastAsia="Yu Mincho" w:cs="Arial"/>
          <w:sz w:val="20"/>
          <w:lang w:eastAsia="nl-NL"/>
        </w:rPr>
        <w:t xml:space="preserve"> </w:t>
      </w:r>
      <w:r w:rsidR="00710E4A" w:rsidRPr="00235262">
        <w:rPr>
          <w:rFonts w:eastAsia="Yu Mincho" w:cs="Arial"/>
          <w:sz w:val="20"/>
          <w:lang w:eastAsia="nl-NL"/>
        </w:rPr>
        <w:t>mono cultureel</w:t>
      </w:r>
      <w:r w:rsidR="05626F46" w:rsidRPr="00235262">
        <w:rPr>
          <w:rFonts w:eastAsia="Yu Mincho" w:cs="Arial"/>
          <w:sz w:val="20"/>
          <w:lang w:eastAsia="nl-NL"/>
        </w:rPr>
        <w:t xml:space="preserve"> v</w:t>
      </w:r>
      <w:r w:rsidR="16C9686B" w:rsidRPr="00235262">
        <w:rPr>
          <w:rFonts w:eastAsia="Yu Mincho" w:cs="Arial"/>
          <w:sz w:val="20"/>
          <w:lang w:eastAsia="nl-NL"/>
        </w:rPr>
        <w:t>ersu</w:t>
      </w:r>
      <w:r w:rsidR="05626F46" w:rsidRPr="00235262">
        <w:rPr>
          <w:rFonts w:eastAsia="Yu Mincho" w:cs="Arial"/>
          <w:sz w:val="20"/>
          <w:lang w:eastAsia="nl-NL"/>
        </w:rPr>
        <w:t xml:space="preserve">s </w:t>
      </w:r>
      <w:r w:rsidR="5C0AAD97" w:rsidRPr="00235262">
        <w:rPr>
          <w:rFonts w:eastAsia="Yu Mincho" w:cs="Arial"/>
          <w:sz w:val="20"/>
          <w:lang w:eastAsia="nl-NL"/>
        </w:rPr>
        <w:t>m</w:t>
      </w:r>
      <w:r w:rsidR="05626F46" w:rsidRPr="00235262">
        <w:rPr>
          <w:rFonts w:eastAsia="Yu Mincho" w:cs="Arial"/>
          <w:sz w:val="20"/>
          <w:lang w:eastAsia="nl-NL"/>
        </w:rPr>
        <w:t xml:space="preserve">ulticultureel, </w:t>
      </w:r>
      <w:r w:rsidR="059DBF87" w:rsidRPr="00235262">
        <w:rPr>
          <w:rFonts w:eastAsia="Yu Mincho" w:cs="Arial"/>
          <w:sz w:val="20"/>
          <w:lang w:eastAsia="nl-NL"/>
        </w:rPr>
        <w:t>hoog v</w:t>
      </w:r>
      <w:r w:rsidR="594F7990" w:rsidRPr="00235262">
        <w:rPr>
          <w:rFonts w:eastAsia="Yu Mincho" w:cs="Arial"/>
          <w:sz w:val="20"/>
          <w:lang w:eastAsia="nl-NL"/>
        </w:rPr>
        <w:t>ersu</w:t>
      </w:r>
      <w:r w:rsidR="059DBF87" w:rsidRPr="00235262">
        <w:rPr>
          <w:rFonts w:eastAsia="Yu Mincho" w:cs="Arial"/>
          <w:sz w:val="20"/>
          <w:lang w:eastAsia="nl-NL"/>
        </w:rPr>
        <w:t>s</w:t>
      </w:r>
      <w:r w:rsidR="4EB6A055" w:rsidRPr="00235262">
        <w:rPr>
          <w:rFonts w:eastAsia="Yu Mincho" w:cs="Arial"/>
          <w:sz w:val="20"/>
          <w:lang w:eastAsia="nl-NL"/>
        </w:rPr>
        <w:t>,</w:t>
      </w:r>
      <w:r w:rsidR="059DBF87" w:rsidRPr="00235262">
        <w:rPr>
          <w:rFonts w:eastAsia="Yu Mincho" w:cs="Arial"/>
          <w:sz w:val="20"/>
          <w:lang w:eastAsia="nl-NL"/>
        </w:rPr>
        <w:t xml:space="preserve"> </w:t>
      </w:r>
      <w:r w:rsidR="5C0AAD97" w:rsidRPr="00235262">
        <w:rPr>
          <w:rFonts w:eastAsia="Yu Mincho" w:cs="Arial"/>
          <w:sz w:val="20"/>
          <w:lang w:eastAsia="nl-NL"/>
        </w:rPr>
        <w:t>l</w:t>
      </w:r>
      <w:r w:rsidR="059DBF87" w:rsidRPr="00235262">
        <w:rPr>
          <w:rFonts w:eastAsia="Yu Mincho" w:cs="Arial"/>
          <w:sz w:val="20"/>
          <w:lang w:eastAsia="nl-NL"/>
        </w:rPr>
        <w:t>aag economisch k</w:t>
      </w:r>
      <w:r w:rsidR="5084EF61" w:rsidRPr="00235262">
        <w:rPr>
          <w:rFonts w:eastAsia="Yu Mincho" w:cs="Arial"/>
          <w:sz w:val="20"/>
          <w:lang w:eastAsia="nl-NL"/>
        </w:rPr>
        <w:t>rachtig, etc.</w:t>
      </w:r>
      <w:r w:rsidR="00235262">
        <w:rPr>
          <w:rFonts w:eastAsia="Yu Mincho" w:cs="Arial"/>
          <w:sz w:val="20"/>
          <w:lang w:eastAsia="nl-NL"/>
        </w:rPr>
        <w:br/>
      </w:r>
      <w:r w:rsidR="00296F29" w:rsidRPr="00235262">
        <w:rPr>
          <w:rFonts w:eastAsia="Yu Mincho" w:cs="Arial"/>
          <w:sz w:val="20"/>
        </w:rPr>
        <w:t xml:space="preserve">Beschrijf: </w:t>
      </w:r>
    </w:p>
    <w:p w14:paraId="24C1D7EE" w14:textId="23F61AD5" w:rsidR="00296F29" w:rsidRPr="00EC1F14" w:rsidRDefault="00EC1F14" w:rsidP="00AC729F">
      <w:pPr>
        <w:pStyle w:val="Voetnoottekst"/>
        <w:numPr>
          <w:ilvl w:val="0"/>
          <w:numId w:val="19"/>
        </w:numPr>
        <w:rPr>
          <w:rFonts w:eastAsia="Yu Mincho" w:cs="Arial"/>
          <w:lang w:eastAsia="nl-NL"/>
        </w:rPr>
      </w:pPr>
      <w:r>
        <w:rPr>
          <w:rFonts w:eastAsia="Yu Mincho" w:cs="Arial"/>
          <w:lang w:eastAsia="nl-NL"/>
        </w:rPr>
        <w:t>T</w:t>
      </w:r>
      <w:r w:rsidR="00296F29" w:rsidRPr="00EC1F14">
        <w:rPr>
          <w:rFonts w:eastAsia="Yu Mincho" w:cs="Arial"/>
          <w:lang w:eastAsia="nl-NL"/>
        </w:rPr>
        <w:t>ussen welke groepen inwoners uw aanbod verbinding stimuleert;</w:t>
      </w:r>
    </w:p>
    <w:p w14:paraId="3B8590B1" w14:textId="216361D8" w:rsidR="00FB37F5" w:rsidRPr="00EC1F14" w:rsidRDefault="00EC1F14" w:rsidP="00AC729F">
      <w:pPr>
        <w:pStyle w:val="Voetnoottekst"/>
        <w:numPr>
          <w:ilvl w:val="0"/>
          <w:numId w:val="19"/>
        </w:numPr>
        <w:rPr>
          <w:rFonts w:eastAsia="Yu Mincho" w:cs="Arial"/>
          <w:lang w:eastAsia="nl-NL"/>
        </w:rPr>
      </w:pPr>
      <w:r>
        <w:rPr>
          <w:rFonts w:eastAsia="Yu Mincho" w:cs="Arial"/>
          <w:lang w:eastAsia="nl-NL"/>
        </w:rPr>
        <w:t>H</w:t>
      </w:r>
      <w:r w:rsidR="00296F29" w:rsidRPr="00EC1F14">
        <w:rPr>
          <w:rFonts w:eastAsia="Yu Mincho" w:cs="Arial"/>
          <w:lang w:eastAsia="nl-NL"/>
        </w:rPr>
        <w:t xml:space="preserve">oe uw activiteiten ontmoeting, contact of samenwerking tussen deze groepen </w:t>
      </w:r>
      <w:r w:rsidR="06FBB1FE" w:rsidRPr="00EC1F14">
        <w:rPr>
          <w:rFonts w:eastAsia="Yu Mincho" w:cs="Arial"/>
          <w:lang w:eastAsia="nl-NL"/>
        </w:rPr>
        <w:t>bevorder</w:t>
      </w:r>
      <w:r w:rsidR="4E3D5AA5" w:rsidRPr="00EC1F14">
        <w:rPr>
          <w:rFonts w:eastAsia="Yu Mincho" w:cs="Arial"/>
          <w:lang w:eastAsia="nl-NL"/>
        </w:rPr>
        <w:t>t</w:t>
      </w:r>
      <w:r w:rsidR="06FBB1FE" w:rsidRPr="00EC1F14">
        <w:rPr>
          <w:rFonts w:eastAsia="Yu Mincho" w:cs="Arial"/>
          <w:lang w:eastAsia="nl-NL"/>
        </w:rPr>
        <w:t>;</w:t>
      </w:r>
    </w:p>
    <w:p w14:paraId="7815BC5A" w14:textId="5E3CF2FC" w:rsidR="006248C1" w:rsidRPr="00EC1F14" w:rsidRDefault="00FB37F5" w:rsidP="00AC729F">
      <w:pPr>
        <w:pStyle w:val="Voetnoottekst"/>
        <w:numPr>
          <w:ilvl w:val="0"/>
          <w:numId w:val="19"/>
        </w:numPr>
        <w:rPr>
          <w:rFonts w:eastAsia="Yu Mincho" w:cs="Arial"/>
          <w:lang w:eastAsia="nl-NL"/>
        </w:rPr>
      </w:pPr>
      <w:r w:rsidRPr="00EC1F14">
        <w:rPr>
          <w:rFonts w:eastAsia="Yu Mincho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3EF8C1" wp14:editId="35F48174">
                <wp:simplePos x="0" y="0"/>
                <wp:positionH relativeFrom="margin">
                  <wp:posOffset>31750</wp:posOffset>
                </wp:positionH>
                <wp:positionV relativeFrom="paragraph">
                  <wp:posOffset>193040</wp:posOffset>
                </wp:positionV>
                <wp:extent cx="4600575" cy="638175"/>
                <wp:effectExtent l="0" t="0" r="28575" b="2857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CCDAF" w14:textId="77777777" w:rsidR="00E31E35" w:rsidRPr="00384B93" w:rsidRDefault="00E31E35" w:rsidP="00E31E35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548B0D3D" w14:textId="77777777" w:rsidR="006248C1" w:rsidRDefault="006248C1" w:rsidP="006248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F8C1" id="Tekstvak 8" o:spid="_x0000_s1031" type="#_x0000_t202" style="position:absolute;left:0;text-align:left;margin-left:2.5pt;margin-top:15.2pt;width:362.25pt;height:50.25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" fillcolor="white [3201]" strokeweight=".5pt">
                <v:textbox>
                  <w:txbxContent>
                    <w:p w14:paraId="700CCDAF" w14:textId="77777777" w:rsidR="00E31E35" w:rsidRPr="00384B93" w:rsidRDefault="00E31E35" w:rsidP="00E31E35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548B0D3D" w14:textId="77777777" w:rsidR="006248C1" w:rsidRDefault="006248C1" w:rsidP="006248C1">
                      <w:pPr>
                        <w:ind w:left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1F14">
        <w:rPr>
          <w:rFonts w:eastAsia="Yu Mincho" w:cs="Arial"/>
          <w:lang w:eastAsia="nl-NL"/>
        </w:rPr>
        <w:t>H</w:t>
      </w:r>
      <w:r w:rsidR="00296F29" w:rsidRPr="00EC1F14">
        <w:rPr>
          <w:rFonts w:eastAsia="Yu Mincho" w:cs="Arial"/>
          <w:lang w:eastAsia="nl-NL"/>
        </w:rPr>
        <w:t xml:space="preserve">oe dit bijdraagt aan sociale cohesie. </w:t>
      </w:r>
    </w:p>
    <w:p w14:paraId="791D36A7" w14:textId="05F6709A" w:rsidR="006248C1" w:rsidRPr="00BF4ED0" w:rsidRDefault="006248C1" w:rsidP="006248C1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54C47E09" w14:textId="77777777" w:rsidR="000E7108" w:rsidRPr="00BF4ED0" w:rsidRDefault="000E7108" w:rsidP="00BD68EA">
      <w:pPr>
        <w:shd w:val="clear" w:color="auto" w:fill="FFFFFF"/>
        <w:autoSpaceDE w:val="0"/>
        <w:autoSpaceDN w:val="0"/>
        <w:adjustRightInd w:val="0"/>
        <w:spacing w:line="240" w:lineRule="exact"/>
        <w:ind w:left="-284" w:right="-164" w:firstLine="0"/>
        <w:rPr>
          <w:rFonts w:eastAsia="Yu Mincho" w:cs="Arial"/>
          <w:sz w:val="20"/>
          <w:lang w:eastAsia="nl-NL"/>
        </w:rPr>
      </w:pPr>
    </w:p>
    <w:p w14:paraId="2D044C2D" w14:textId="4F3239DA" w:rsidR="00875EB1" w:rsidRDefault="00A33F4A" w:rsidP="00AA3507">
      <w:pPr>
        <w:pStyle w:val="Lijstaline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5A160ED3">
        <w:rPr>
          <w:rFonts w:eastAsia="Yu Mincho" w:cs="Arial"/>
          <w:sz w:val="20"/>
          <w:lang w:eastAsia="nl-NL"/>
        </w:rPr>
        <w:t xml:space="preserve">Hoe ziet </w:t>
      </w:r>
      <w:r w:rsidR="00F05CCA" w:rsidRPr="5A160ED3">
        <w:rPr>
          <w:rFonts w:eastAsia="Yu Mincho" w:cs="Arial"/>
          <w:sz w:val="20"/>
          <w:lang w:eastAsia="nl-NL"/>
        </w:rPr>
        <w:t>uw</w:t>
      </w:r>
      <w:r w:rsidRPr="5A160ED3">
        <w:rPr>
          <w:rFonts w:eastAsia="Yu Mincho" w:cs="Arial"/>
          <w:sz w:val="20"/>
          <w:lang w:eastAsia="nl-NL"/>
        </w:rPr>
        <w:t xml:space="preserve"> netwerk eruit? En </w:t>
      </w:r>
      <w:r w:rsidR="00033391" w:rsidRPr="5A160ED3">
        <w:rPr>
          <w:rFonts w:eastAsia="Yu Mincho" w:cs="Arial"/>
          <w:sz w:val="20"/>
          <w:lang w:eastAsia="nl-NL"/>
        </w:rPr>
        <w:t xml:space="preserve">hoe </w:t>
      </w:r>
      <w:r w:rsidRPr="5A160ED3">
        <w:rPr>
          <w:rFonts w:eastAsia="Yu Mincho" w:cs="Arial"/>
          <w:sz w:val="20"/>
          <w:lang w:eastAsia="nl-NL"/>
        </w:rPr>
        <w:t>draag</w:t>
      </w:r>
      <w:r w:rsidR="00F05CCA" w:rsidRPr="5A160ED3">
        <w:rPr>
          <w:rFonts w:eastAsia="Yu Mincho" w:cs="Arial"/>
          <w:sz w:val="20"/>
          <w:lang w:eastAsia="nl-NL"/>
        </w:rPr>
        <w:t>t u</w:t>
      </w:r>
      <w:r w:rsidRPr="5A160ED3">
        <w:rPr>
          <w:rFonts w:eastAsia="Yu Mincho" w:cs="Arial"/>
          <w:sz w:val="20"/>
          <w:lang w:eastAsia="nl-NL"/>
        </w:rPr>
        <w:t xml:space="preserve"> bij aan dit netwerk? </w:t>
      </w:r>
      <w:r w:rsidR="00A23BDF" w:rsidRPr="5A160ED3">
        <w:rPr>
          <w:rFonts w:eastAsia="Yu Mincho" w:cs="Arial"/>
          <w:sz w:val="20"/>
          <w:lang w:eastAsia="nl-NL"/>
        </w:rPr>
        <w:t xml:space="preserve">Omschrijf duidelijk wie </w:t>
      </w:r>
      <w:r w:rsidR="00F05CCA" w:rsidRPr="5A160ED3">
        <w:rPr>
          <w:rFonts w:eastAsia="Yu Mincho" w:cs="Arial"/>
          <w:sz w:val="20"/>
          <w:lang w:eastAsia="nl-NL"/>
        </w:rPr>
        <w:t>uw</w:t>
      </w:r>
      <w:r w:rsidR="00A23BDF" w:rsidRPr="5A160ED3">
        <w:rPr>
          <w:rFonts w:eastAsia="Yu Mincho" w:cs="Arial"/>
          <w:sz w:val="20"/>
          <w:lang w:eastAsia="nl-NL"/>
        </w:rPr>
        <w:t xml:space="preserve"> samenwerkingspartners zijn (zowel professione</w:t>
      </w:r>
      <w:r w:rsidR="00EE42FC" w:rsidRPr="5A160ED3">
        <w:rPr>
          <w:rFonts w:eastAsia="Yu Mincho" w:cs="Arial"/>
          <w:sz w:val="20"/>
          <w:lang w:eastAsia="nl-NL"/>
        </w:rPr>
        <w:t xml:space="preserve">le </w:t>
      </w:r>
      <w:r w:rsidR="00526A5B" w:rsidRPr="5A160ED3">
        <w:rPr>
          <w:rFonts w:eastAsia="Yu Mincho" w:cs="Arial"/>
          <w:sz w:val="20"/>
          <w:lang w:eastAsia="nl-NL"/>
        </w:rPr>
        <w:t xml:space="preserve">organisaties, tweedelijns organisaties </w:t>
      </w:r>
      <w:r w:rsidR="00EE42FC" w:rsidRPr="5A160ED3">
        <w:rPr>
          <w:rFonts w:eastAsia="Yu Mincho" w:cs="Arial"/>
          <w:sz w:val="20"/>
          <w:lang w:eastAsia="nl-NL"/>
        </w:rPr>
        <w:t>als vrijwillige</w:t>
      </w:r>
      <w:r w:rsidR="00526A5B" w:rsidRPr="5A160ED3">
        <w:rPr>
          <w:rFonts w:eastAsia="Yu Mincho" w:cs="Arial"/>
          <w:sz w:val="20"/>
          <w:lang w:eastAsia="nl-NL"/>
        </w:rPr>
        <w:t>rs</w:t>
      </w:r>
      <w:r w:rsidR="00EE42FC" w:rsidRPr="5A160ED3">
        <w:rPr>
          <w:rFonts w:eastAsia="Yu Mincho" w:cs="Arial"/>
          <w:sz w:val="20"/>
          <w:lang w:eastAsia="nl-NL"/>
        </w:rPr>
        <w:t xml:space="preserve">/ </w:t>
      </w:r>
      <w:r w:rsidR="00A33AC6" w:rsidRPr="5A160ED3">
        <w:rPr>
          <w:rFonts w:eastAsia="Yu Mincho" w:cs="Arial"/>
          <w:sz w:val="20"/>
          <w:lang w:eastAsia="nl-NL"/>
        </w:rPr>
        <w:t>bewonersorganisaties</w:t>
      </w:r>
      <w:r w:rsidR="00EE42FC" w:rsidRPr="5A160ED3">
        <w:rPr>
          <w:rFonts w:eastAsia="Yu Mincho" w:cs="Arial"/>
          <w:sz w:val="20"/>
          <w:lang w:eastAsia="nl-NL"/>
        </w:rPr>
        <w:t>)</w:t>
      </w:r>
      <w:r w:rsidR="00781440" w:rsidRPr="5A160ED3">
        <w:rPr>
          <w:rFonts w:eastAsia="Yu Mincho" w:cs="Arial"/>
          <w:sz w:val="20"/>
          <w:lang w:eastAsia="nl-NL"/>
        </w:rPr>
        <w:t xml:space="preserve"> en wat de aard van de samenwerking is</w:t>
      </w:r>
      <w:r w:rsidR="00526A5B" w:rsidRPr="5A160ED3">
        <w:rPr>
          <w:rFonts w:eastAsia="Yu Mincho" w:cs="Arial"/>
          <w:sz w:val="20"/>
          <w:lang w:eastAsia="nl-NL"/>
        </w:rPr>
        <w:t xml:space="preserve">. </w:t>
      </w:r>
    </w:p>
    <w:p w14:paraId="681674D9" w14:textId="77777777" w:rsidR="007303F5" w:rsidRDefault="007303F5" w:rsidP="00875EB1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1FB42DF1" w14:textId="7F72899E" w:rsidR="00107CF9" w:rsidRPr="00875EB1" w:rsidRDefault="006248C1" w:rsidP="00875EB1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  <w:r w:rsidRPr="00BF4ED0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756BBE" wp14:editId="2B7A22A7">
                <wp:simplePos x="0" y="0"/>
                <wp:positionH relativeFrom="margin">
                  <wp:posOffset>3175</wp:posOffset>
                </wp:positionH>
                <wp:positionV relativeFrom="paragraph">
                  <wp:posOffset>-3810</wp:posOffset>
                </wp:positionV>
                <wp:extent cx="4600575" cy="638175"/>
                <wp:effectExtent l="0" t="0" r="28575" b="28575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F4499" w14:textId="77777777" w:rsidR="00E31E35" w:rsidRPr="00384B93" w:rsidRDefault="00E31E35" w:rsidP="00E31E35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0B67CF4B" w14:textId="77777777" w:rsidR="006248C1" w:rsidRDefault="006248C1" w:rsidP="006248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6BBE" id="Tekstvak 9" o:spid="_x0000_s1032" type="#_x0000_t202" style="position:absolute;margin-left:.25pt;margin-top:-.3pt;width:362.25pt;height:50.25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ehOgIAAIM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" fillcolor="white [3201]" strokeweight=".5pt">
                <v:textbox>
                  <w:txbxContent>
                    <w:p w14:paraId="294F4499" w14:textId="77777777" w:rsidR="00E31E35" w:rsidRPr="00384B93" w:rsidRDefault="00E31E35" w:rsidP="00E31E35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0B67CF4B" w14:textId="77777777" w:rsidR="006248C1" w:rsidRDefault="006248C1" w:rsidP="006248C1">
                      <w:pPr>
                        <w:ind w:left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DD8DD7" w14:textId="6F5CB745" w:rsidR="001F4F8F" w:rsidRPr="00235262" w:rsidRDefault="001F52F1" w:rsidP="00AA3507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lang w:eastAsia="nl-NL"/>
        </w:rPr>
      </w:pPr>
      <w:r w:rsidRPr="00235262">
        <w:rPr>
          <w:rFonts w:eastAsia="Times New Roman" w:cs="Arial"/>
          <w:sz w:val="20"/>
          <w:lang w:eastAsia="nl-NL"/>
        </w:rPr>
        <w:t>Ons beleid richt zich op ongelijk investeren voor gelijke kansen. Wij geven daarom prioriteit aan wijken en doelgroepen waar de behoefte aan ondersteuning aantoonbaar het grootst is</w:t>
      </w:r>
      <w:r w:rsidR="00AC729F">
        <w:rPr>
          <w:rFonts w:eastAsia="Times New Roman" w:cs="Arial"/>
          <w:sz w:val="20"/>
          <w:lang w:eastAsia="nl-NL"/>
        </w:rPr>
        <w:t>.</w:t>
      </w:r>
    </w:p>
    <w:p w14:paraId="4749FF59" w14:textId="5E694797" w:rsidR="001F4F8F" w:rsidRPr="001F4F8F" w:rsidRDefault="001F52F1" w:rsidP="00AC729F">
      <w:pPr>
        <w:pStyle w:val="Lijstaline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Arial"/>
          <w:sz w:val="20"/>
          <w:lang w:eastAsia="nl-NL"/>
        </w:rPr>
      </w:pPr>
      <w:r w:rsidRPr="001F4F8F">
        <w:rPr>
          <w:rFonts w:eastAsia="Times New Roman" w:cs="Arial"/>
          <w:b/>
          <w:bCs/>
          <w:sz w:val="20"/>
          <w:lang w:eastAsia="nl-NL"/>
        </w:rPr>
        <w:t>Doelgroep:</w:t>
      </w:r>
      <w:r w:rsidRPr="001F4F8F">
        <w:rPr>
          <w:rFonts w:eastAsia="Times New Roman" w:cs="Arial"/>
          <w:sz w:val="20"/>
          <w:lang w:eastAsia="nl-NL"/>
        </w:rPr>
        <w:t xml:space="preserve"> Onderbouw waarom de door u gekozen doelgroep(en) extra ondersteuning nodig hebben ten opzichte van andere inwoners.</w:t>
      </w:r>
    </w:p>
    <w:p w14:paraId="67B21408" w14:textId="07EC5116" w:rsidR="005C36C6" w:rsidRPr="00BF4ED0" w:rsidRDefault="001F52F1" w:rsidP="00AC729F">
      <w:pPr>
        <w:pStyle w:val="Lijstaline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Yu Mincho" w:cs="Arial"/>
          <w:sz w:val="20"/>
          <w:lang w:eastAsia="nl-NL"/>
        </w:rPr>
      </w:pPr>
      <w:r w:rsidRPr="3EAB45B4">
        <w:rPr>
          <w:rFonts w:eastAsia="Times New Roman" w:cs="Arial"/>
          <w:b/>
          <w:bCs/>
          <w:sz w:val="20"/>
          <w:lang w:eastAsia="nl-NL"/>
        </w:rPr>
        <w:t>Locatie:</w:t>
      </w:r>
      <w:r w:rsidRPr="3EAB45B4">
        <w:rPr>
          <w:rFonts w:eastAsia="Times New Roman" w:cs="Arial"/>
          <w:sz w:val="20"/>
          <w:lang w:eastAsia="nl-NL"/>
        </w:rPr>
        <w:t xml:space="preserve"> Onderbouw waarom uw inzet plaatsvindt in de gekozen wijk(en) of gebieden</w:t>
      </w:r>
      <w:r w:rsidR="001F4F8F" w:rsidRPr="3EAB45B4">
        <w:rPr>
          <w:rFonts w:eastAsia="Times New Roman" w:cs="Arial"/>
          <w:sz w:val="20"/>
          <w:lang w:eastAsia="nl-NL"/>
        </w:rPr>
        <w:t xml:space="preserve">. </w:t>
      </w:r>
    </w:p>
    <w:p w14:paraId="33689BB2" w14:textId="1EEDDFA8" w:rsidR="007303F5" w:rsidRPr="00326543" w:rsidRDefault="001F52F1" w:rsidP="00326543">
      <w:pPr>
        <w:pStyle w:val="Lijstaline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Yu Mincho" w:cs="Arial"/>
          <w:sz w:val="20"/>
          <w:lang w:eastAsia="nl-NL"/>
        </w:rPr>
      </w:pPr>
      <w:r w:rsidRPr="3EAB45B4">
        <w:rPr>
          <w:rFonts w:eastAsia="Times New Roman" w:cs="Arial"/>
          <w:b/>
          <w:bCs/>
          <w:sz w:val="20"/>
          <w:lang w:eastAsia="nl-NL"/>
        </w:rPr>
        <w:t>Onderbouwing:</w:t>
      </w:r>
      <w:r w:rsidRPr="3EAB45B4">
        <w:rPr>
          <w:rFonts w:eastAsia="Times New Roman" w:cs="Arial"/>
          <w:sz w:val="20"/>
          <w:lang w:eastAsia="nl-NL"/>
        </w:rPr>
        <w:t xml:space="preserve"> Maak daarbij gebruik van objectieve gegevens, zoals de Buurtkijker, SES-WOA-Scores en/of andere relevante databronnen.</w:t>
      </w:r>
      <w:r w:rsidR="007303F5" w:rsidRPr="00BF4ED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BF53E88" wp14:editId="35B24738">
                <wp:simplePos x="0" y="0"/>
                <wp:positionH relativeFrom="margin">
                  <wp:posOffset>22225</wp:posOffset>
                </wp:positionH>
                <wp:positionV relativeFrom="paragraph">
                  <wp:posOffset>389890</wp:posOffset>
                </wp:positionV>
                <wp:extent cx="4600575" cy="638175"/>
                <wp:effectExtent l="0" t="0" r="28575" b="28575"/>
                <wp:wrapTopAndBottom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D5E00" w14:textId="77777777" w:rsidR="00E31E35" w:rsidRPr="00384B93" w:rsidRDefault="00E31E35" w:rsidP="00E31E35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6E7E21E9" w14:textId="77777777" w:rsidR="00E31E35" w:rsidRDefault="00E31E35" w:rsidP="00E31E3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3E88" id="Tekstvak 10" o:spid="_x0000_s1033" type="#_x0000_t202" style="position:absolute;left:0;text-align:left;margin-left:1.75pt;margin-top:30.7pt;width:362.25pt;height:50.2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h0OwIAAIM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" fillcolor="white [3201]" strokeweight=".5pt">
                <v:textbox>
                  <w:txbxContent>
                    <w:p w14:paraId="75DD5E00" w14:textId="77777777" w:rsidR="00E31E35" w:rsidRPr="00384B93" w:rsidRDefault="00E31E35" w:rsidP="00E31E35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6E7E21E9" w14:textId="77777777" w:rsidR="00E31E35" w:rsidRDefault="00E31E35" w:rsidP="00E31E35">
                      <w:pPr>
                        <w:ind w:left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2FE51E" w14:textId="5F8125D8" w:rsidR="007303F5" w:rsidRDefault="007303F5" w:rsidP="00DE72D0">
      <w:pPr>
        <w:spacing w:before="100" w:beforeAutospacing="1" w:after="100" w:afterAutospacing="1" w:line="240" w:lineRule="auto"/>
        <w:rPr>
          <w:rFonts w:eastAsia="Yu Mincho" w:cs="Arial"/>
          <w:sz w:val="20"/>
          <w:lang w:eastAsia="nl-NL"/>
        </w:rPr>
      </w:pPr>
    </w:p>
    <w:p w14:paraId="1C37520E" w14:textId="20A9C16F" w:rsidR="007303F5" w:rsidRDefault="007303F5" w:rsidP="00DE72D0">
      <w:pPr>
        <w:spacing w:before="100" w:beforeAutospacing="1" w:after="100" w:afterAutospacing="1" w:line="240" w:lineRule="auto"/>
        <w:rPr>
          <w:rFonts w:eastAsia="Yu Mincho" w:cs="Arial"/>
          <w:sz w:val="20"/>
          <w:lang w:eastAsia="nl-NL"/>
        </w:rPr>
      </w:pPr>
    </w:p>
    <w:p w14:paraId="5283F8CA" w14:textId="41892E1D" w:rsidR="007303F5" w:rsidRDefault="007303F5" w:rsidP="00DE72D0">
      <w:pPr>
        <w:spacing w:before="100" w:beforeAutospacing="1" w:after="100" w:afterAutospacing="1" w:line="240" w:lineRule="auto"/>
        <w:rPr>
          <w:rFonts w:eastAsia="Yu Mincho" w:cs="Arial"/>
          <w:sz w:val="20"/>
          <w:lang w:eastAsia="nl-NL"/>
        </w:rPr>
      </w:pPr>
    </w:p>
    <w:p w14:paraId="74001034" w14:textId="5D9B7142" w:rsidR="001632B5" w:rsidRDefault="001632B5" w:rsidP="00DE72D0">
      <w:pPr>
        <w:spacing w:before="100" w:beforeAutospacing="1" w:after="100" w:afterAutospacing="1" w:line="240" w:lineRule="auto"/>
        <w:rPr>
          <w:rFonts w:eastAsia="Yu Mincho" w:cs="Arial"/>
          <w:sz w:val="20"/>
          <w:lang w:eastAsia="nl-NL"/>
        </w:rPr>
      </w:pPr>
    </w:p>
    <w:p w14:paraId="5F6719F0" w14:textId="77777777" w:rsidR="00326543" w:rsidRPr="00DE72D0" w:rsidRDefault="00326543" w:rsidP="00DE72D0">
      <w:pPr>
        <w:spacing w:before="100" w:beforeAutospacing="1" w:after="100" w:afterAutospacing="1" w:line="240" w:lineRule="auto"/>
        <w:rPr>
          <w:rFonts w:eastAsia="Yu Mincho" w:cs="Arial"/>
          <w:sz w:val="20"/>
          <w:lang w:eastAsia="nl-NL"/>
        </w:rPr>
      </w:pPr>
    </w:p>
    <w:p w14:paraId="638D7AC3" w14:textId="77777777" w:rsidR="00DA35D3" w:rsidRPr="00DE72D0" w:rsidRDefault="00DA35D3" w:rsidP="00AA3507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20"/>
          <w:lang w:eastAsia="nl-NL"/>
        </w:rPr>
      </w:pPr>
      <w:r w:rsidRPr="00DE72D0">
        <w:rPr>
          <w:rFonts w:eastAsia="Times New Roman" w:cs="Arial"/>
          <w:sz w:val="20"/>
          <w:lang w:eastAsia="nl-NL"/>
        </w:rPr>
        <w:lastRenderedPageBreak/>
        <w:t>Beschrijf:</w:t>
      </w:r>
    </w:p>
    <w:p w14:paraId="45AB8174" w14:textId="10B82E99" w:rsidR="00DA35D3" w:rsidRPr="00DE72D0" w:rsidRDefault="00DA35D3" w:rsidP="229F735D">
      <w:pPr>
        <w:pStyle w:val="Lijstalinea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Arial"/>
          <w:sz w:val="20"/>
          <w:lang w:eastAsia="nl-NL"/>
        </w:rPr>
      </w:pPr>
      <w:proofErr w:type="gramStart"/>
      <w:r w:rsidRPr="229F735D">
        <w:rPr>
          <w:rFonts w:eastAsia="Times New Roman" w:cs="Arial"/>
          <w:sz w:val="20"/>
          <w:lang w:eastAsia="nl-NL"/>
        </w:rPr>
        <w:t>welke</w:t>
      </w:r>
      <w:proofErr w:type="gramEnd"/>
      <w:r w:rsidRPr="229F735D">
        <w:rPr>
          <w:rFonts w:eastAsia="Times New Roman" w:cs="Arial"/>
          <w:sz w:val="20"/>
          <w:lang w:eastAsia="nl-NL"/>
        </w:rPr>
        <w:t xml:space="preserve"> grondoorzaken</w:t>
      </w:r>
      <w:r w:rsidR="003007C0">
        <w:rPr>
          <w:rStyle w:val="Voetnootmarkering"/>
          <w:rFonts w:eastAsia="Times New Roman" w:cs="Arial"/>
          <w:sz w:val="20"/>
          <w:lang w:eastAsia="nl-NL"/>
        </w:rPr>
        <w:footnoteReference w:id="6"/>
      </w:r>
      <w:r w:rsidRPr="229F735D">
        <w:rPr>
          <w:rFonts w:eastAsia="Times New Roman" w:cs="Arial"/>
          <w:sz w:val="20"/>
          <w:lang w:eastAsia="nl-NL"/>
        </w:rPr>
        <w:t xml:space="preserve"> van sociale problemen uw aanbod beoogt aan te pakken;</w:t>
      </w:r>
    </w:p>
    <w:p w14:paraId="6FDBCC77" w14:textId="565C6800" w:rsidR="00DA35D3" w:rsidRDefault="6FA84869" w:rsidP="229F735D">
      <w:pPr>
        <w:pStyle w:val="Lijstalinea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Arial"/>
          <w:sz w:val="20"/>
          <w:lang w:eastAsia="nl-NL"/>
        </w:rPr>
      </w:pPr>
      <w:proofErr w:type="gramStart"/>
      <w:r w:rsidRPr="229F735D">
        <w:rPr>
          <w:rFonts w:eastAsia="Times New Roman" w:cs="Arial"/>
          <w:sz w:val="20"/>
          <w:lang w:eastAsia="nl-NL"/>
        </w:rPr>
        <w:t>hoe</w:t>
      </w:r>
      <w:proofErr w:type="gramEnd"/>
      <w:r w:rsidRPr="229F735D">
        <w:rPr>
          <w:rFonts w:eastAsia="Times New Roman" w:cs="Arial"/>
          <w:sz w:val="20"/>
          <w:lang w:eastAsia="nl-NL"/>
        </w:rPr>
        <w:t xml:space="preserve"> uw activiteiten hieraan bijdragen</w:t>
      </w:r>
      <w:r w:rsidR="6D9C123D" w:rsidRPr="229F735D">
        <w:rPr>
          <w:rFonts w:eastAsia="Times New Roman" w:cs="Arial"/>
          <w:sz w:val="20"/>
          <w:lang w:eastAsia="nl-NL"/>
        </w:rPr>
        <w:t>.</w:t>
      </w:r>
    </w:p>
    <w:p w14:paraId="03D10CB4" w14:textId="0EAFD389" w:rsidR="007303F5" w:rsidRDefault="007303F5" w:rsidP="007303F5">
      <w:pPr>
        <w:spacing w:before="100" w:beforeAutospacing="1" w:after="100" w:afterAutospacing="1" w:line="240" w:lineRule="auto"/>
        <w:rPr>
          <w:rFonts w:eastAsia="Times New Roman" w:cs="Arial"/>
          <w:sz w:val="20"/>
          <w:lang w:eastAsia="nl-NL"/>
        </w:rPr>
      </w:pPr>
      <w:r w:rsidRPr="00EC1F14">
        <w:rPr>
          <w:rFonts w:eastAsia="Yu Mincho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20" behindDoc="0" locked="0" layoutInCell="1" allowOverlap="1" wp14:anchorId="1AC0D5EA" wp14:editId="0A52F787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4600575" cy="638175"/>
                <wp:effectExtent l="0" t="0" r="28575" b="28575"/>
                <wp:wrapTopAndBottom/>
                <wp:docPr id="195604468" name="Tekstvak 195604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26C86" w14:textId="77777777" w:rsidR="007303F5" w:rsidRPr="00384B93" w:rsidRDefault="007303F5" w:rsidP="007303F5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107A10BF" w14:textId="77777777" w:rsidR="007303F5" w:rsidRDefault="007303F5" w:rsidP="007303F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D5EA" id="Tekstvak 195604468" o:spid="_x0000_s1034" type="#_x0000_t202" style="position:absolute;left:0;text-align:left;margin-left:0;margin-top:12.7pt;width:362.25pt;height:50.25pt;z-index:2516654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" fillcolor="white [3201]" strokeweight=".5pt">
                <v:textbox>
                  <w:txbxContent>
                    <w:p w14:paraId="13326C86" w14:textId="77777777" w:rsidR="007303F5" w:rsidRPr="00384B93" w:rsidRDefault="007303F5" w:rsidP="007303F5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107A10BF" w14:textId="77777777" w:rsidR="007303F5" w:rsidRDefault="007303F5" w:rsidP="007303F5">
                      <w:pPr>
                        <w:ind w:left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9AC260" w14:textId="77777777" w:rsidR="00E31E35" w:rsidRPr="007303F5" w:rsidRDefault="00E31E35" w:rsidP="007303F5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58AE6FA6" w14:textId="4AF58BC4" w:rsidR="00BD47FA" w:rsidRPr="00BF4ED0" w:rsidRDefault="00BD47FA" w:rsidP="005C36C6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426D3D90" w14:textId="7D7763CA" w:rsidR="00B2386E" w:rsidRDefault="6D2D2E5B" w:rsidP="00AA3507">
      <w:pPr>
        <w:pStyle w:val="Lijstalinea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09E6DCAB">
        <w:rPr>
          <w:rFonts w:eastAsia="Yu Mincho" w:cs="Arial"/>
          <w:sz w:val="20"/>
          <w:lang w:eastAsia="nl-NL"/>
        </w:rPr>
        <w:t>Geef</w:t>
      </w:r>
      <w:r w:rsidR="00033391" w:rsidRPr="5A160ED3">
        <w:rPr>
          <w:rFonts w:eastAsia="Yu Mincho" w:cs="Arial"/>
          <w:sz w:val="20"/>
          <w:lang w:eastAsia="nl-NL"/>
        </w:rPr>
        <w:t xml:space="preserve"> aan welke </w:t>
      </w:r>
      <w:r w:rsidR="004D7359" w:rsidRPr="5A160ED3">
        <w:rPr>
          <w:rFonts w:eastAsia="Yu Mincho" w:cs="Arial"/>
          <w:sz w:val="20"/>
          <w:lang w:eastAsia="nl-NL"/>
        </w:rPr>
        <w:t xml:space="preserve">resultaten </w:t>
      </w:r>
      <w:r w:rsidR="00033391" w:rsidRPr="5A160ED3">
        <w:rPr>
          <w:rFonts w:eastAsia="Yu Mincho" w:cs="Arial"/>
          <w:sz w:val="20"/>
          <w:lang w:eastAsia="nl-NL"/>
        </w:rPr>
        <w:t xml:space="preserve">u daadwerkelijk bereikt </w:t>
      </w:r>
      <w:r w:rsidR="004D7359" w:rsidRPr="5A160ED3">
        <w:rPr>
          <w:rFonts w:eastAsia="Yu Mincho" w:cs="Arial"/>
          <w:sz w:val="20"/>
          <w:lang w:eastAsia="nl-NL"/>
        </w:rPr>
        <w:t>(SMART)</w:t>
      </w:r>
      <w:r w:rsidR="00DB0825" w:rsidRPr="5A160ED3">
        <w:rPr>
          <w:rFonts w:eastAsia="Yu Mincho" w:cs="Arial"/>
          <w:sz w:val="20"/>
          <w:lang w:eastAsia="nl-NL"/>
        </w:rPr>
        <w:t xml:space="preserve">. </w:t>
      </w:r>
    </w:p>
    <w:p w14:paraId="1E8F272F" w14:textId="229000A4" w:rsidR="00B2386E" w:rsidRPr="00AA3507" w:rsidRDefault="00B2386E" w:rsidP="00AC729F">
      <w:pPr>
        <w:pStyle w:val="Lijstalinea"/>
        <w:numPr>
          <w:ilvl w:val="0"/>
          <w:numId w:val="23"/>
        </w:numPr>
        <w:shd w:val="clear" w:color="auto" w:fill="FFFFFF" w:themeFill="background1"/>
        <w:spacing w:line="240" w:lineRule="exact"/>
        <w:jc w:val="both"/>
        <w:rPr>
          <w:rFonts w:eastAsia="Yu Mincho" w:cs="Arial"/>
          <w:sz w:val="20"/>
          <w:lang w:eastAsia="nl-NL"/>
        </w:rPr>
      </w:pPr>
      <w:r w:rsidRPr="00AA3507">
        <w:rPr>
          <w:rFonts w:eastAsia="Yu Mincho" w:cs="Arial"/>
          <w:sz w:val="20"/>
          <w:lang w:eastAsia="nl-NL"/>
        </w:rPr>
        <w:t>Welke resultaten u wilt bereiken met uw activiteit(en).</w:t>
      </w:r>
    </w:p>
    <w:p w14:paraId="087D4946" w14:textId="48F0FC39" w:rsidR="003B76D6" w:rsidRPr="00B2386E" w:rsidRDefault="00B2386E" w:rsidP="336C689A">
      <w:pPr>
        <w:pStyle w:val="Lijstalinea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  <w:r>
        <w:t xml:space="preserve">De </w:t>
      </w:r>
      <w:r w:rsidRPr="336C689A">
        <w:rPr>
          <w:rFonts w:eastAsia="Yu Mincho" w:cs="Arial"/>
          <w:sz w:val="20"/>
          <w:lang w:eastAsia="nl-NL"/>
        </w:rPr>
        <w:t xml:space="preserve">activiteiten die bijdragen aan de doelstellingen binnen het thema. Geef ook aantallen aan (zoals het aantal bijeenkomsten, het aantal deelnemers, de soort trainingen, etc.). </w:t>
      </w:r>
    </w:p>
    <w:p w14:paraId="6A9E5514" w14:textId="1362467D" w:rsidR="003B76D6" w:rsidRPr="00B2386E" w:rsidRDefault="573F5C66" w:rsidP="336C689A">
      <w:pPr>
        <w:pStyle w:val="Lijstalinea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  <w:rPr>
          <w:rFonts w:eastAsia="Yu Mincho" w:cs="Arial"/>
          <w:sz w:val="20"/>
          <w:lang w:eastAsia="nl-NL"/>
        </w:rPr>
      </w:pPr>
      <w:r w:rsidRPr="336C689A">
        <w:rPr>
          <w:rFonts w:eastAsia="Yu Mincho" w:cs="Arial"/>
          <w:sz w:val="20"/>
          <w:lang w:eastAsia="nl-NL"/>
        </w:rPr>
        <w:t xml:space="preserve">Hoe uw activiteiten en resultaten bijdragen aan de ambities en </w:t>
      </w:r>
      <w:proofErr w:type="gramStart"/>
      <w:r w:rsidRPr="336C689A">
        <w:rPr>
          <w:rFonts w:eastAsia="Yu Mincho" w:cs="Arial"/>
          <w:sz w:val="20"/>
          <w:lang w:eastAsia="nl-NL"/>
        </w:rPr>
        <w:t>alle  doelstellingen</w:t>
      </w:r>
      <w:proofErr w:type="gramEnd"/>
      <w:r w:rsidRPr="336C689A">
        <w:rPr>
          <w:rFonts w:eastAsia="Yu Mincho" w:cs="Arial"/>
          <w:sz w:val="20"/>
          <w:lang w:eastAsia="nl-NL"/>
        </w:rPr>
        <w:t xml:space="preserve"> van het thema waar u subsidie voor aanvraagt.</w:t>
      </w:r>
    </w:p>
    <w:p w14:paraId="3C649F9B" w14:textId="2CD69184" w:rsidR="00E60CE6" w:rsidRDefault="007303F5" w:rsidP="00D77F11">
      <w:pPr>
        <w:shd w:val="clear" w:color="auto" w:fill="FFFFFF" w:themeFill="background1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  <w:r w:rsidRPr="007145AF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45720" distB="45720" distL="114300" distR="114300" simplePos="0" relativeHeight="251663372" behindDoc="0" locked="0" layoutInCell="1" allowOverlap="1" wp14:anchorId="38552E4A" wp14:editId="2812C7B4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4572000" cy="3409950"/>
                <wp:effectExtent l="0" t="0" r="19050" b="19050"/>
                <wp:wrapTopAndBottom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0EB49" w14:textId="77777777" w:rsidR="007303F5" w:rsidRDefault="007303F5" w:rsidP="007303F5">
                            <w:pPr>
                              <w:shd w:val="clear" w:color="auto" w:fill="FFFFFF" w:themeFill="background1"/>
                              <w:spacing w:line="240" w:lineRule="exact"/>
                              <w:ind w:left="0" w:firstLine="0"/>
                              <w:rPr>
                                <w:rFonts w:eastAsia="Yu Mincho" w:cs="Arial"/>
                                <w:b/>
                                <w:bCs/>
                                <w:i/>
                                <w:iCs/>
                                <w:sz w:val="20"/>
                                <w:u w:val="single"/>
                                <w:lang w:eastAsia="nl-NL"/>
                              </w:rPr>
                            </w:pPr>
                            <w:r w:rsidRPr="09E6DCAB">
                              <w:rPr>
                                <w:rFonts w:eastAsia="Yu Mincho" w:cs="Arial"/>
                                <w:i/>
                                <w:iCs/>
                                <w:sz w:val="20"/>
                                <w:lang w:eastAsia="nl-NL"/>
                              </w:rPr>
                              <w:t>Geef aan hoe de resultaten en activiteiten bijdragen aan de ambities en doelstellingen van het thema.</w:t>
                            </w:r>
                            <w:r w:rsidRPr="09E6DCAB">
                              <w:rPr>
                                <w:rFonts w:eastAsia="Yu Mincho" w:cs="Arial"/>
                                <w:b/>
                                <w:bCs/>
                                <w:i/>
                                <w:iCs/>
                                <w:sz w:val="20"/>
                                <w:u w:val="single"/>
                                <w:lang w:eastAsia="nl-NL"/>
                              </w:rPr>
                              <w:t xml:space="preserve">  Beschrijf dit beknopt in maximaal 500 – 600 woorden.</w:t>
                            </w:r>
                          </w:p>
                          <w:p w14:paraId="60BF1A72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a. </w:t>
                            </w:r>
                          </w:p>
                          <w:p w14:paraId="1E6679D5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b. </w:t>
                            </w:r>
                          </w:p>
                          <w:p w14:paraId="5C5CA1DD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>c.</w:t>
                            </w:r>
                          </w:p>
                          <w:p w14:paraId="68BA920B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</w:p>
                          <w:p w14:paraId="5881AC60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a. </w:t>
                            </w:r>
                          </w:p>
                          <w:p w14:paraId="01BECCCD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b. </w:t>
                            </w:r>
                          </w:p>
                          <w:p w14:paraId="0FC3737F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>c.</w:t>
                            </w:r>
                          </w:p>
                          <w:p w14:paraId="58328A42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</w:p>
                          <w:p w14:paraId="25EEDC85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a. </w:t>
                            </w:r>
                          </w:p>
                          <w:p w14:paraId="578EAC49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b. </w:t>
                            </w:r>
                          </w:p>
                          <w:p w14:paraId="177461C9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>c.</w:t>
                            </w:r>
                          </w:p>
                          <w:p w14:paraId="66D819C2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</w:p>
                          <w:p w14:paraId="0B611B18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a. </w:t>
                            </w:r>
                          </w:p>
                          <w:p w14:paraId="2759259D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b. </w:t>
                            </w:r>
                          </w:p>
                          <w:p w14:paraId="2204ACDD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>c.</w:t>
                            </w:r>
                          </w:p>
                          <w:p w14:paraId="28684FF0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</w:p>
                          <w:p w14:paraId="44CF5FC3" w14:textId="77777777" w:rsidR="007303F5" w:rsidRPr="003A70C1" w:rsidRDefault="007303F5" w:rsidP="007303F5">
                            <w:pPr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A70C1">
                              <w:rPr>
                                <w:sz w:val="20"/>
                              </w:rPr>
                              <w:t xml:space="preserve">&lt; </w:t>
                            </w:r>
                            <w:proofErr w:type="gramStart"/>
                            <w:r w:rsidRPr="003A70C1">
                              <w:rPr>
                                <w:sz w:val="20"/>
                              </w:rPr>
                              <w:t>voeg</w:t>
                            </w:r>
                            <w:proofErr w:type="gramEnd"/>
                            <w:r w:rsidRPr="003A70C1">
                              <w:rPr>
                                <w:sz w:val="20"/>
                              </w:rPr>
                              <w:t xml:space="preserve"> zoveel resultaten en activiteiten aan als nodig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52E4A" id="_x0000_s1035" type="#_x0000_t202" style="position:absolute;margin-left:0;margin-top:17.5pt;width:5in;height:268.5pt;z-index:2516633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">
                <v:textbox>
                  <w:txbxContent>
                    <w:p w14:paraId="2530EB49" w14:textId="77777777" w:rsidR="007303F5" w:rsidRDefault="007303F5" w:rsidP="007303F5">
                      <w:pPr>
                        <w:shd w:val="clear" w:color="auto" w:fill="FFFFFF" w:themeFill="background1"/>
                        <w:spacing w:line="240" w:lineRule="exact"/>
                        <w:ind w:left="0" w:firstLine="0"/>
                        <w:rPr>
                          <w:rFonts w:eastAsia="Yu Mincho" w:cs="Arial"/>
                          <w:b/>
                          <w:bCs/>
                          <w:i/>
                          <w:iCs/>
                          <w:sz w:val="20"/>
                          <w:u w:val="single"/>
                          <w:lang w:eastAsia="nl-NL"/>
                        </w:rPr>
                      </w:pPr>
                      <w:r w:rsidRPr="09E6DCAB">
                        <w:rPr>
                          <w:rFonts w:eastAsia="Yu Mincho" w:cs="Arial"/>
                          <w:i/>
                          <w:iCs/>
                          <w:sz w:val="20"/>
                          <w:lang w:eastAsia="nl-NL"/>
                        </w:rPr>
                        <w:t>Geef aan hoe de resultaten en activiteiten bijdragen aan de ambities en doelstellingen van het thema.</w:t>
                      </w:r>
                      <w:r w:rsidRPr="09E6DCAB">
                        <w:rPr>
                          <w:rFonts w:eastAsia="Yu Mincho" w:cs="Arial"/>
                          <w:b/>
                          <w:bCs/>
                          <w:i/>
                          <w:iCs/>
                          <w:sz w:val="20"/>
                          <w:u w:val="single"/>
                          <w:lang w:eastAsia="nl-NL"/>
                        </w:rPr>
                        <w:t xml:space="preserve">  Beschrijf dit beknopt in maximaal 500 – 600 woorden.</w:t>
                      </w:r>
                    </w:p>
                    <w:p w14:paraId="60BF1A72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a. </w:t>
                      </w:r>
                    </w:p>
                    <w:p w14:paraId="1E6679D5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b. </w:t>
                      </w:r>
                    </w:p>
                    <w:p w14:paraId="5C5CA1DD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>c.</w:t>
                      </w:r>
                    </w:p>
                    <w:p w14:paraId="68BA920B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</w:p>
                    <w:p w14:paraId="5881AC60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a. </w:t>
                      </w:r>
                    </w:p>
                    <w:p w14:paraId="01BECCCD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b. </w:t>
                      </w:r>
                    </w:p>
                    <w:p w14:paraId="0FC3737F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>c.</w:t>
                      </w:r>
                    </w:p>
                    <w:p w14:paraId="58328A42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</w:p>
                    <w:p w14:paraId="25EEDC85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a. </w:t>
                      </w:r>
                    </w:p>
                    <w:p w14:paraId="578EAC49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b. </w:t>
                      </w:r>
                    </w:p>
                    <w:p w14:paraId="177461C9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>c.</w:t>
                      </w:r>
                    </w:p>
                    <w:p w14:paraId="66D819C2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</w:p>
                    <w:p w14:paraId="0B611B18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a. </w:t>
                      </w:r>
                    </w:p>
                    <w:p w14:paraId="2759259D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b. </w:t>
                      </w:r>
                    </w:p>
                    <w:p w14:paraId="2204ACDD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>c.</w:t>
                      </w:r>
                    </w:p>
                    <w:p w14:paraId="28684FF0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</w:p>
                    <w:p w14:paraId="44CF5FC3" w14:textId="77777777" w:rsidR="007303F5" w:rsidRPr="003A70C1" w:rsidRDefault="007303F5" w:rsidP="007303F5">
                      <w:pPr>
                        <w:ind w:left="0" w:firstLine="0"/>
                        <w:rPr>
                          <w:sz w:val="20"/>
                        </w:rPr>
                      </w:pPr>
                      <w:r w:rsidRPr="003A70C1">
                        <w:rPr>
                          <w:sz w:val="20"/>
                        </w:rPr>
                        <w:t xml:space="preserve">&lt; </w:t>
                      </w:r>
                      <w:proofErr w:type="gramStart"/>
                      <w:r w:rsidRPr="003A70C1">
                        <w:rPr>
                          <w:sz w:val="20"/>
                        </w:rPr>
                        <w:t>voeg</w:t>
                      </w:r>
                      <w:proofErr w:type="gramEnd"/>
                      <w:r w:rsidRPr="003A70C1">
                        <w:rPr>
                          <w:sz w:val="20"/>
                        </w:rPr>
                        <w:t xml:space="preserve"> zoveel resultaten en activiteiten aan als nodig &gt;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FBF10C" w14:textId="09F8E785" w:rsidR="336C689A" w:rsidRDefault="336C689A" w:rsidP="007303F5">
      <w:pPr>
        <w:shd w:val="clear" w:color="auto" w:fill="FFFFFF" w:themeFill="background1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4FD45DFF" w14:textId="567D8B16" w:rsidR="007303F5" w:rsidRDefault="007303F5" w:rsidP="007303F5">
      <w:pPr>
        <w:shd w:val="clear" w:color="auto" w:fill="FFFFFF" w:themeFill="background1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2F142CCA" w14:textId="183D8487" w:rsidR="008D5D17" w:rsidRDefault="008D5D17" w:rsidP="005C36C6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6C907E52" w14:textId="7EC78477" w:rsidR="00D77F11" w:rsidRDefault="00326543" w:rsidP="00326543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68" behindDoc="0" locked="0" layoutInCell="1" allowOverlap="1" wp14:anchorId="540DCFBE" wp14:editId="7024B1E8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4499610" cy="3457575"/>
                <wp:effectExtent l="0" t="0" r="15240" b="28575"/>
                <wp:wrapTopAndBottom/>
                <wp:docPr id="7280845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037D1" w14:textId="77777777" w:rsidR="00326543" w:rsidRPr="003B328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 w:rsidRPr="003B3283">
                              <w:rPr>
                                <w:b/>
                                <w:bCs/>
                                <w:szCs w:val="18"/>
                              </w:rPr>
                              <w:t>Voorbeeld</w:t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 xml:space="preserve"> 1</w:t>
                            </w:r>
                          </w:p>
                          <w:p w14:paraId="2B5A19CE" w14:textId="77777777" w:rsidR="0032654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>Resultaat:</w:t>
                            </w:r>
                            <w:r w:rsidRPr="003B3283">
                              <w:rPr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Cs w:val="18"/>
                              </w:rPr>
                              <w:t>We zetten erop in dat</w:t>
                            </w:r>
                            <w:r w:rsidRPr="003B3283">
                              <w:rPr>
                                <w:szCs w:val="18"/>
                              </w:rPr>
                              <w:t xml:space="preserve"> jongeren </w:t>
                            </w:r>
                            <w:r>
                              <w:rPr>
                                <w:szCs w:val="18"/>
                              </w:rPr>
                              <w:t xml:space="preserve">hun sociale netwerk vergroten en minder eenzaamheid ervaren. </w:t>
                            </w:r>
                          </w:p>
                          <w:p w14:paraId="3A9CB540" w14:textId="77777777" w:rsidR="00326543" w:rsidRPr="003B328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>Activiteit:</w:t>
                            </w:r>
                            <w:r w:rsidRPr="003B3283">
                              <w:rPr>
                                <w:szCs w:val="18"/>
                              </w:rPr>
                              <w:t xml:space="preserve"> Voor jongeren tot 21 jaar bieden we drie open inloop avonden per week aan in het jongerencentrum, hiermee bereiken we … jongeren per jaar. </w:t>
                            </w:r>
                          </w:p>
                          <w:p w14:paraId="28E221AE" w14:textId="77777777" w:rsidR="0032654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>Doelstelling</w:t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>en</w:t>
                            </w: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>:</w:t>
                            </w:r>
                            <w:r w:rsidRPr="003B3283">
                              <w:rPr>
                                <w:szCs w:val="18"/>
                              </w:rPr>
                              <w:t xml:space="preserve"> </w:t>
                            </w:r>
                            <w:r w:rsidRPr="00CB33A0">
                              <w:rPr>
                                <w:szCs w:val="18"/>
                              </w:rPr>
                              <w:t xml:space="preserve">Hiermee dragen wij bij aan </w:t>
                            </w:r>
                            <w:r>
                              <w:rPr>
                                <w:szCs w:val="18"/>
                              </w:rPr>
                              <w:t>h</w:t>
                            </w:r>
                            <w:r w:rsidRPr="003B3283">
                              <w:rPr>
                                <w:szCs w:val="18"/>
                              </w:rPr>
                              <w:t>et voorkomen dat jongeren er alleen voor (komen te) staan en het versterken van een voldoende betekenisvol netwerk voor alle jeugdigen</w:t>
                            </w:r>
                            <w:r>
                              <w:rPr>
                                <w:szCs w:val="18"/>
                              </w:rPr>
                              <w:t xml:space="preserve">. </w:t>
                            </w:r>
                          </w:p>
                          <w:p w14:paraId="0632EA5B" w14:textId="77777777" w:rsidR="00326543" w:rsidRPr="003B328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563F49">
                              <w:rPr>
                                <w:b/>
                                <w:bCs/>
                                <w:szCs w:val="18"/>
                              </w:rPr>
                              <w:t>Duurzaamheid (onder vraag 12):</w:t>
                            </w:r>
                            <w:r>
                              <w:rPr>
                                <w:szCs w:val="18"/>
                              </w:rPr>
                              <w:t xml:space="preserve"> De jongeren waarvan we zien dat ze moeilijk contact maken met anderen (dit geldt voor </w:t>
                            </w:r>
                            <w:proofErr w:type="gramStart"/>
                            <w:r>
                              <w:rPr>
                                <w:szCs w:val="18"/>
                              </w:rPr>
                              <w:t>circa</w:t>
                            </w:r>
                            <w:proofErr w:type="gramEnd"/>
                            <w:r>
                              <w:rPr>
                                <w:szCs w:val="18"/>
                              </w:rPr>
                              <w:t xml:space="preserve"> 30% van de jongeren) bieden we coaching en andere hulpmiddelen aan waarmee zij sociale vaardigheden leren die ze de rest van hun leven kunnen gebruiken. </w:t>
                            </w:r>
                          </w:p>
                          <w:p w14:paraId="6A5545E0" w14:textId="77777777" w:rsidR="0032654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szCs w:val="18"/>
                              </w:rPr>
                            </w:pPr>
                          </w:p>
                          <w:p w14:paraId="646691A4" w14:textId="77777777" w:rsidR="0032654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szCs w:val="18"/>
                              </w:rPr>
                            </w:pPr>
                          </w:p>
                          <w:p w14:paraId="4DEE36AA" w14:textId="77777777" w:rsidR="00326543" w:rsidRPr="001E2428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 xml:space="preserve">Voorbeeld 2 </w:t>
                            </w:r>
                          </w:p>
                          <w:p w14:paraId="46B3FBC9" w14:textId="77777777" w:rsidR="00326543" w:rsidRPr="00CB33A0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>Resultaat:</w:t>
                            </w:r>
                            <w:r w:rsidRPr="00CB33A0">
                              <w:rPr>
                                <w:szCs w:val="18"/>
                              </w:rPr>
                              <w:t xml:space="preserve"> Inwoners van Eindhoven met beginnende geldzorgen kunnen sneller hulp vinden, meer overzicht krijgen in hun geldzaken en minder risico lopen op schulden</w:t>
                            </w:r>
                          </w:p>
                          <w:p w14:paraId="01CF3AAB" w14:textId="77777777" w:rsidR="00326543" w:rsidRPr="00CB33A0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>Activiteit:</w:t>
                            </w:r>
                            <w:r w:rsidRPr="00CB33A0">
                              <w:rPr>
                                <w:szCs w:val="18"/>
                              </w:rPr>
                              <w:t xml:space="preserve"> Wij bieden 6 voorlichtingsbijeenkomsten per jaar en individuele hulp aan ongeveer 30 inwoners bij administratie, regelingen en betalingsachterstanden.</w:t>
                            </w:r>
                          </w:p>
                          <w:p w14:paraId="060A7423" w14:textId="77777777" w:rsidR="0032654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 xml:space="preserve">Doelstellingen: </w:t>
                            </w:r>
                            <w:r w:rsidRPr="00CB33A0">
                              <w:rPr>
                                <w:szCs w:val="18"/>
                              </w:rPr>
                              <w:t xml:space="preserve">Hiermee dragen wij bij aan preventie van financiële problemen, toegankelijke ondersteuning en het voorkomen van problematische schulden door het aanpakken van de grondoorzaken, zoals beschreven in de themabeschrijving. </w:t>
                            </w:r>
                          </w:p>
                          <w:p w14:paraId="5A16172A" w14:textId="77777777" w:rsidR="00326543" w:rsidRPr="00CB33A0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>Duurzaamheid</w:t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 xml:space="preserve"> (onder vraag 12)</w:t>
                            </w:r>
                            <w:r w:rsidRPr="00CB33A0">
                              <w:rPr>
                                <w:b/>
                                <w:bCs/>
                                <w:szCs w:val="18"/>
                              </w:rPr>
                              <w:t xml:space="preserve">: </w:t>
                            </w:r>
                            <w:r w:rsidRPr="00CB33A0">
                              <w:rPr>
                                <w:szCs w:val="18"/>
                              </w:rPr>
                              <w:t>De activiteit geeft duurzame resultaten omdat inwoners vaardigheden leren die zij later zelfstandig kunnen toepassen, zoals budgetteren, administratie ordenen en op tijd hulp vragen.</w:t>
                            </w:r>
                          </w:p>
                          <w:p w14:paraId="1C839CCA" w14:textId="77777777" w:rsidR="00326543" w:rsidRPr="00CB33A0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</w:p>
                          <w:p w14:paraId="0022A337" w14:textId="77777777" w:rsidR="0032654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</w:p>
                          <w:p w14:paraId="4BDC2070" w14:textId="77777777" w:rsidR="00326543" w:rsidRPr="003B3283" w:rsidRDefault="00326543" w:rsidP="00326543">
                            <w:pPr>
                              <w:spacing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</w:p>
                          <w:p w14:paraId="56D55004" w14:textId="77777777" w:rsidR="00326543" w:rsidRDefault="00326543" w:rsidP="00326543">
                            <w:pPr>
                              <w:ind w:left="0"/>
                              <w:jc w:val="center"/>
                            </w:pPr>
                          </w:p>
                          <w:p w14:paraId="506B7DD2" w14:textId="77777777" w:rsidR="00326543" w:rsidRDefault="00326543" w:rsidP="00326543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CFBE" id="Text Box 1" o:spid="_x0000_s1036" type="#_x0000_t202" style="position:absolute;margin-left:4.5pt;margin-top:0;width:354.3pt;height:272.25pt;z-index:251667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" fillcolor="white [3201]" strokeweight=".5pt">
                <v:textbox>
                  <w:txbxContent>
                    <w:p w14:paraId="48B037D1" w14:textId="77777777" w:rsidR="00326543" w:rsidRPr="003B3283" w:rsidRDefault="00326543" w:rsidP="00326543">
                      <w:pPr>
                        <w:spacing w:line="240" w:lineRule="auto"/>
                        <w:ind w:left="0" w:firstLine="0"/>
                        <w:rPr>
                          <w:b/>
                          <w:bCs/>
                          <w:szCs w:val="18"/>
                        </w:rPr>
                      </w:pPr>
                      <w:r w:rsidRPr="003B3283">
                        <w:rPr>
                          <w:b/>
                          <w:bCs/>
                          <w:szCs w:val="18"/>
                        </w:rPr>
                        <w:t>Voorbeeld</w:t>
                      </w:r>
                      <w:r>
                        <w:rPr>
                          <w:b/>
                          <w:bCs/>
                          <w:szCs w:val="18"/>
                        </w:rPr>
                        <w:t xml:space="preserve"> 1</w:t>
                      </w:r>
                    </w:p>
                    <w:p w14:paraId="2B5A19CE" w14:textId="77777777" w:rsidR="00326543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CB33A0">
                        <w:rPr>
                          <w:b/>
                          <w:bCs/>
                          <w:szCs w:val="18"/>
                        </w:rPr>
                        <w:t>Resultaat:</w:t>
                      </w:r>
                      <w:r w:rsidRPr="003B3283">
                        <w:rPr>
                          <w:szCs w:val="18"/>
                        </w:rPr>
                        <w:t xml:space="preserve"> </w:t>
                      </w:r>
                      <w:r>
                        <w:rPr>
                          <w:szCs w:val="18"/>
                        </w:rPr>
                        <w:t>We zetten erop in dat</w:t>
                      </w:r>
                      <w:r w:rsidRPr="003B3283">
                        <w:rPr>
                          <w:szCs w:val="18"/>
                        </w:rPr>
                        <w:t xml:space="preserve"> jongeren </w:t>
                      </w:r>
                      <w:r>
                        <w:rPr>
                          <w:szCs w:val="18"/>
                        </w:rPr>
                        <w:t xml:space="preserve">hun sociale netwerk vergroten en minder eenzaamheid ervaren. </w:t>
                      </w:r>
                    </w:p>
                    <w:p w14:paraId="3A9CB540" w14:textId="77777777" w:rsidR="00326543" w:rsidRPr="003B3283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CB33A0">
                        <w:rPr>
                          <w:b/>
                          <w:bCs/>
                          <w:szCs w:val="18"/>
                        </w:rPr>
                        <w:t>Activiteit:</w:t>
                      </w:r>
                      <w:r w:rsidRPr="003B3283">
                        <w:rPr>
                          <w:szCs w:val="18"/>
                        </w:rPr>
                        <w:t xml:space="preserve"> Voor jongeren tot 21 jaar bieden we drie open inloop avonden per week aan in het jongerencentrum, hiermee bereiken we … jongeren per jaar. </w:t>
                      </w:r>
                    </w:p>
                    <w:p w14:paraId="28E221AE" w14:textId="77777777" w:rsidR="00326543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CB33A0">
                        <w:rPr>
                          <w:b/>
                          <w:bCs/>
                          <w:szCs w:val="18"/>
                        </w:rPr>
                        <w:t>Doelstelling</w:t>
                      </w:r>
                      <w:r>
                        <w:rPr>
                          <w:b/>
                          <w:bCs/>
                          <w:szCs w:val="18"/>
                        </w:rPr>
                        <w:t>en</w:t>
                      </w:r>
                      <w:r w:rsidRPr="00CB33A0">
                        <w:rPr>
                          <w:b/>
                          <w:bCs/>
                          <w:szCs w:val="18"/>
                        </w:rPr>
                        <w:t>:</w:t>
                      </w:r>
                      <w:r w:rsidRPr="003B3283">
                        <w:rPr>
                          <w:szCs w:val="18"/>
                        </w:rPr>
                        <w:t xml:space="preserve"> </w:t>
                      </w:r>
                      <w:r w:rsidRPr="00CB33A0">
                        <w:rPr>
                          <w:szCs w:val="18"/>
                        </w:rPr>
                        <w:t xml:space="preserve">Hiermee dragen wij bij aan </w:t>
                      </w:r>
                      <w:r>
                        <w:rPr>
                          <w:szCs w:val="18"/>
                        </w:rPr>
                        <w:t>h</w:t>
                      </w:r>
                      <w:r w:rsidRPr="003B3283">
                        <w:rPr>
                          <w:szCs w:val="18"/>
                        </w:rPr>
                        <w:t>et voorkomen dat jongeren er alleen voor (komen te) staan en het versterken van een voldoende betekenisvol netwerk voor alle jeugdigen</w:t>
                      </w:r>
                      <w:r>
                        <w:rPr>
                          <w:szCs w:val="18"/>
                        </w:rPr>
                        <w:t xml:space="preserve">. </w:t>
                      </w:r>
                    </w:p>
                    <w:p w14:paraId="0632EA5B" w14:textId="77777777" w:rsidR="00326543" w:rsidRPr="003B3283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563F49">
                        <w:rPr>
                          <w:b/>
                          <w:bCs/>
                          <w:szCs w:val="18"/>
                        </w:rPr>
                        <w:t>Duurzaamheid (onder vraag 12):</w:t>
                      </w:r>
                      <w:r>
                        <w:rPr>
                          <w:szCs w:val="18"/>
                        </w:rPr>
                        <w:t xml:space="preserve"> De jongeren waarvan we zien dat ze moeilijk contact maken met anderen (dit geldt voor </w:t>
                      </w:r>
                      <w:proofErr w:type="gramStart"/>
                      <w:r>
                        <w:rPr>
                          <w:szCs w:val="18"/>
                        </w:rPr>
                        <w:t>circa</w:t>
                      </w:r>
                      <w:proofErr w:type="gramEnd"/>
                      <w:r>
                        <w:rPr>
                          <w:szCs w:val="18"/>
                        </w:rPr>
                        <w:t xml:space="preserve"> 30% van de jongeren) bieden we coaching en andere hulpmiddelen aan waarmee zij sociale vaardigheden leren die ze de rest van hun leven kunnen gebruiken. </w:t>
                      </w:r>
                    </w:p>
                    <w:p w14:paraId="6A5545E0" w14:textId="77777777" w:rsidR="00326543" w:rsidRDefault="00326543" w:rsidP="00326543">
                      <w:pPr>
                        <w:spacing w:line="240" w:lineRule="auto"/>
                        <w:ind w:left="0" w:firstLine="0"/>
                        <w:rPr>
                          <w:i/>
                          <w:iCs/>
                          <w:szCs w:val="18"/>
                        </w:rPr>
                      </w:pPr>
                    </w:p>
                    <w:p w14:paraId="646691A4" w14:textId="77777777" w:rsidR="00326543" w:rsidRDefault="00326543" w:rsidP="00326543">
                      <w:pPr>
                        <w:spacing w:line="240" w:lineRule="auto"/>
                        <w:ind w:left="0" w:firstLine="0"/>
                        <w:rPr>
                          <w:i/>
                          <w:iCs/>
                          <w:szCs w:val="18"/>
                        </w:rPr>
                      </w:pPr>
                    </w:p>
                    <w:p w14:paraId="4DEE36AA" w14:textId="77777777" w:rsidR="00326543" w:rsidRPr="001E2428" w:rsidRDefault="00326543" w:rsidP="00326543">
                      <w:pPr>
                        <w:spacing w:line="240" w:lineRule="auto"/>
                        <w:ind w:left="0" w:firstLine="0"/>
                        <w:rPr>
                          <w:b/>
                          <w:bCs/>
                          <w:szCs w:val="18"/>
                        </w:rPr>
                      </w:pPr>
                      <w:r>
                        <w:rPr>
                          <w:b/>
                          <w:bCs/>
                          <w:szCs w:val="18"/>
                        </w:rPr>
                        <w:t xml:space="preserve">Voorbeeld 2 </w:t>
                      </w:r>
                    </w:p>
                    <w:p w14:paraId="46B3FBC9" w14:textId="77777777" w:rsidR="00326543" w:rsidRPr="00CB33A0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CB33A0">
                        <w:rPr>
                          <w:b/>
                          <w:bCs/>
                          <w:szCs w:val="18"/>
                        </w:rPr>
                        <w:t>Resultaat:</w:t>
                      </w:r>
                      <w:r w:rsidRPr="00CB33A0">
                        <w:rPr>
                          <w:szCs w:val="18"/>
                        </w:rPr>
                        <w:t xml:space="preserve"> Inwoners van Eindhoven met beginnende geldzorgen kunnen sneller hulp vinden, meer overzicht krijgen in hun geldzaken en minder risico lopen op schulden</w:t>
                      </w:r>
                    </w:p>
                    <w:p w14:paraId="01CF3AAB" w14:textId="77777777" w:rsidR="00326543" w:rsidRPr="00CB33A0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CB33A0">
                        <w:rPr>
                          <w:b/>
                          <w:bCs/>
                          <w:szCs w:val="18"/>
                        </w:rPr>
                        <w:t>Activiteit:</w:t>
                      </w:r>
                      <w:r w:rsidRPr="00CB33A0">
                        <w:rPr>
                          <w:szCs w:val="18"/>
                        </w:rPr>
                        <w:t xml:space="preserve"> Wij bieden 6 voorlichtingsbijeenkomsten per jaar en individuele hulp aan ongeveer 30 inwoners bij administratie, regelingen en betalingsachterstanden.</w:t>
                      </w:r>
                    </w:p>
                    <w:p w14:paraId="060A7423" w14:textId="77777777" w:rsidR="00326543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CB33A0">
                        <w:rPr>
                          <w:b/>
                          <w:bCs/>
                          <w:szCs w:val="18"/>
                        </w:rPr>
                        <w:t xml:space="preserve">Doelstellingen: </w:t>
                      </w:r>
                      <w:r w:rsidRPr="00CB33A0">
                        <w:rPr>
                          <w:szCs w:val="18"/>
                        </w:rPr>
                        <w:t xml:space="preserve">Hiermee dragen wij bij aan preventie van financiële problemen, toegankelijke ondersteuning en het voorkomen van problematische schulden door het aanpakken van de grondoorzaken, zoals beschreven in de themabeschrijving. </w:t>
                      </w:r>
                    </w:p>
                    <w:p w14:paraId="5A16172A" w14:textId="77777777" w:rsidR="00326543" w:rsidRPr="00CB33A0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  <w:r w:rsidRPr="00CB33A0">
                        <w:rPr>
                          <w:b/>
                          <w:bCs/>
                          <w:szCs w:val="18"/>
                        </w:rPr>
                        <w:t>Duurzaamheid</w:t>
                      </w:r>
                      <w:r>
                        <w:rPr>
                          <w:b/>
                          <w:bCs/>
                          <w:szCs w:val="18"/>
                        </w:rPr>
                        <w:t xml:space="preserve"> (onder vraag 12)</w:t>
                      </w:r>
                      <w:r w:rsidRPr="00CB33A0">
                        <w:rPr>
                          <w:b/>
                          <w:bCs/>
                          <w:szCs w:val="18"/>
                        </w:rPr>
                        <w:t xml:space="preserve">: </w:t>
                      </w:r>
                      <w:r w:rsidRPr="00CB33A0">
                        <w:rPr>
                          <w:szCs w:val="18"/>
                        </w:rPr>
                        <w:t>De activiteit geeft duurzame resultaten omdat inwoners vaardigheden leren die zij later zelfstandig kunnen toepassen, zoals budgetteren, administratie ordenen en op tijd hulp vragen.</w:t>
                      </w:r>
                    </w:p>
                    <w:p w14:paraId="1C839CCA" w14:textId="77777777" w:rsidR="00326543" w:rsidRPr="00CB33A0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</w:p>
                    <w:p w14:paraId="0022A337" w14:textId="77777777" w:rsidR="00326543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</w:p>
                    <w:p w14:paraId="4BDC2070" w14:textId="77777777" w:rsidR="00326543" w:rsidRPr="003B3283" w:rsidRDefault="00326543" w:rsidP="00326543">
                      <w:pPr>
                        <w:spacing w:line="240" w:lineRule="auto"/>
                        <w:ind w:left="0" w:firstLine="0"/>
                        <w:rPr>
                          <w:szCs w:val="18"/>
                        </w:rPr>
                      </w:pPr>
                    </w:p>
                    <w:p w14:paraId="56D55004" w14:textId="77777777" w:rsidR="00326543" w:rsidRDefault="00326543" w:rsidP="00326543">
                      <w:pPr>
                        <w:ind w:left="0"/>
                        <w:jc w:val="center"/>
                      </w:pPr>
                    </w:p>
                    <w:p w14:paraId="506B7DD2" w14:textId="77777777" w:rsidR="00326543" w:rsidRDefault="00326543" w:rsidP="00326543">
                      <w:pPr>
                        <w:ind w:left="0"/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3A59F4" w14:textId="185D3E4E" w:rsidR="0002100C" w:rsidRPr="00E424C0" w:rsidRDefault="00E424C0" w:rsidP="00E424C0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00E424C0">
        <w:rPr>
          <w:rFonts w:eastAsia="Yu Mincho" w:cs="Arial"/>
          <w:sz w:val="20"/>
          <w:lang w:eastAsia="nl-NL"/>
        </w:rPr>
        <w:t>1</w:t>
      </w:r>
      <w:r w:rsidR="00D77F11">
        <w:rPr>
          <w:rFonts w:eastAsia="Yu Mincho" w:cs="Arial"/>
          <w:sz w:val="20"/>
          <w:lang w:eastAsia="nl-NL"/>
        </w:rPr>
        <w:t>1</w:t>
      </w:r>
      <w:r w:rsidRPr="00E424C0">
        <w:rPr>
          <w:rFonts w:eastAsia="Yu Mincho" w:cs="Arial"/>
          <w:sz w:val="20"/>
          <w:lang w:eastAsia="nl-NL"/>
        </w:rPr>
        <w:t>. Onderbouw dat uw activiteiten duurzame resultaten hebben en op de lange termijn bijdragen aan verbetering.</w:t>
      </w:r>
    </w:p>
    <w:p w14:paraId="1CDADA95" w14:textId="197A4443" w:rsidR="00E424C0" w:rsidRPr="00E424C0" w:rsidRDefault="00E424C0" w:rsidP="00E424C0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4BC2F373" w14:textId="5EEB48B8" w:rsidR="005C36C6" w:rsidRDefault="0002100C" w:rsidP="005C36C6">
      <w:pPr>
        <w:shd w:val="clear" w:color="auto" w:fill="FFFFFF"/>
        <w:autoSpaceDE w:val="0"/>
        <w:autoSpaceDN w:val="0"/>
        <w:adjustRightInd w:val="0"/>
        <w:spacing w:line="240" w:lineRule="exact"/>
        <w:ind w:left="29" w:right="-164" w:firstLine="0"/>
        <w:rPr>
          <w:rFonts w:eastAsia="Yu Mincho" w:cs="Arial"/>
          <w:sz w:val="20"/>
          <w:lang w:eastAsia="nl-NL"/>
        </w:rPr>
      </w:pPr>
      <w:r w:rsidRPr="00BF4ED0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9521A57" wp14:editId="6314E833">
                <wp:simplePos x="0" y="0"/>
                <wp:positionH relativeFrom="margin">
                  <wp:posOffset>3175</wp:posOffset>
                </wp:positionH>
                <wp:positionV relativeFrom="paragraph">
                  <wp:posOffset>0</wp:posOffset>
                </wp:positionV>
                <wp:extent cx="4600575" cy="638175"/>
                <wp:effectExtent l="0" t="0" r="28575" b="28575"/>
                <wp:wrapTopAndBottom/>
                <wp:docPr id="1962448964" name="Tekstvak 1962448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384D4" w14:textId="77777777" w:rsidR="0002100C" w:rsidRPr="00384B93" w:rsidRDefault="0002100C" w:rsidP="0002100C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329B843F" w14:textId="77777777" w:rsidR="0002100C" w:rsidRPr="00384B93" w:rsidRDefault="0002100C" w:rsidP="0002100C">
                            <w:pPr>
                              <w:ind w:left="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1A57" id="Tekstvak 1962448964" o:spid="_x0000_s1037" type="#_x0000_t202" style="position:absolute;left:0;text-align:left;margin-left:.25pt;margin-top:0;width:362.25pt;height:50.25pt;z-index:25165824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iFQgIAAJU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" fillcolor="window" strokeweight=".5pt">
                <v:textbox>
                  <w:txbxContent>
                    <w:p w14:paraId="29D384D4" w14:textId="77777777" w:rsidR="0002100C" w:rsidRPr="00384B93" w:rsidRDefault="0002100C" w:rsidP="0002100C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329B843F" w14:textId="77777777" w:rsidR="0002100C" w:rsidRPr="00384B93" w:rsidRDefault="0002100C" w:rsidP="0002100C">
                      <w:pPr>
                        <w:ind w:left="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4A0A4E" w14:textId="4D61EEF7" w:rsidR="00E60CE6" w:rsidRDefault="00C2522E" w:rsidP="005C36C6">
      <w:pPr>
        <w:shd w:val="clear" w:color="auto" w:fill="FFFFFF"/>
        <w:autoSpaceDE w:val="0"/>
        <w:autoSpaceDN w:val="0"/>
        <w:adjustRightInd w:val="0"/>
        <w:spacing w:line="240" w:lineRule="exact"/>
        <w:ind w:left="29" w:right="-164" w:firstLine="0"/>
        <w:rPr>
          <w:rFonts w:eastAsia="Yu Mincho" w:cs="Arial"/>
          <w:sz w:val="20"/>
        </w:rPr>
      </w:pPr>
      <w:r w:rsidRPr="00B94B90">
        <w:rPr>
          <w:rFonts w:eastAsia="Yu Mincho" w:cs="Arial"/>
          <w:sz w:val="20"/>
        </w:rPr>
        <w:t>1</w:t>
      </w:r>
      <w:r w:rsidR="00D77F11">
        <w:rPr>
          <w:rFonts w:eastAsia="Yu Mincho" w:cs="Arial"/>
          <w:sz w:val="20"/>
        </w:rPr>
        <w:t>2</w:t>
      </w:r>
      <w:r w:rsidR="00AA3507">
        <w:rPr>
          <w:rFonts w:eastAsia="Yu Mincho" w:cs="Arial"/>
          <w:sz w:val="20"/>
        </w:rPr>
        <w:t>.</w:t>
      </w:r>
      <w:r w:rsidR="00E87DE6">
        <w:rPr>
          <w:rFonts w:eastAsia="Yu Mincho" w:cs="Arial"/>
          <w:sz w:val="20"/>
        </w:rPr>
        <w:t xml:space="preserve"> </w:t>
      </w:r>
      <w:r w:rsidR="00AC729F">
        <w:rPr>
          <w:rFonts w:eastAsia="Yu Mincho" w:cs="Arial"/>
          <w:sz w:val="20"/>
        </w:rPr>
        <w:t>Deskundigheid</w:t>
      </w:r>
      <w:r w:rsidR="00E87DE6">
        <w:rPr>
          <w:rFonts w:eastAsia="Yu Mincho" w:cs="Arial"/>
          <w:sz w:val="20"/>
        </w:rPr>
        <w:t xml:space="preserve"> en </w:t>
      </w:r>
      <w:r w:rsidR="00AC729F">
        <w:rPr>
          <w:rFonts w:eastAsia="Yu Mincho" w:cs="Arial"/>
          <w:sz w:val="20"/>
        </w:rPr>
        <w:t>deskundigheidsbevordering</w:t>
      </w:r>
    </w:p>
    <w:p w14:paraId="1C0B8062" w14:textId="1D1F9552" w:rsidR="00AA3507" w:rsidRDefault="00C2522E" w:rsidP="00AA3507">
      <w:pPr>
        <w:pStyle w:val="Lijstaline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</w:rPr>
      </w:pPr>
      <w:r w:rsidRPr="00AA3507">
        <w:rPr>
          <w:rFonts w:eastAsia="Yu Mincho" w:cs="Arial"/>
          <w:sz w:val="20"/>
        </w:rPr>
        <w:t>Beschrijf welke deskundigheid en ervaring de medewerkers en vrijwilligers hebben die de activiteiten uitvoeren, en hoe deze aansluiten bij de doelgroep en activiteiten</w:t>
      </w:r>
    </w:p>
    <w:p w14:paraId="26D1CEA1" w14:textId="616A056A" w:rsidR="00C2522E" w:rsidRPr="00AA3507" w:rsidRDefault="00C2522E" w:rsidP="00AA3507">
      <w:pPr>
        <w:pStyle w:val="Lijstaline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</w:rPr>
      </w:pPr>
      <w:r w:rsidRPr="336C689A">
        <w:rPr>
          <w:rFonts w:eastAsia="Yu Mincho" w:cs="Arial"/>
          <w:sz w:val="20"/>
        </w:rPr>
        <w:t>Beschrijf hoe u zorgt voor deskundigheidsbevordering, begeleiding en kwaliteitsborging van medewerkers en vrijwilligers.</w:t>
      </w:r>
    </w:p>
    <w:p w14:paraId="7149D287" w14:textId="1E85B437" w:rsidR="336C689A" w:rsidRDefault="336C689A" w:rsidP="336C689A">
      <w:pPr>
        <w:pStyle w:val="Lijstalinea"/>
        <w:shd w:val="clear" w:color="auto" w:fill="FFFFFF" w:themeFill="background1"/>
        <w:spacing w:line="240" w:lineRule="exact"/>
        <w:ind w:left="389" w:right="-164"/>
        <w:rPr>
          <w:rFonts w:eastAsia="Yu Mincho" w:cs="Arial"/>
          <w:sz w:val="20"/>
        </w:rPr>
      </w:pPr>
    </w:p>
    <w:p w14:paraId="64B22865" w14:textId="06792514" w:rsidR="005C36C6" w:rsidRDefault="00341D4C" w:rsidP="005C36C6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00BF4ED0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CC73D" wp14:editId="4B29188E">
                <wp:simplePos x="0" y="0"/>
                <wp:positionH relativeFrom="margin">
                  <wp:posOffset>31750</wp:posOffset>
                </wp:positionH>
                <wp:positionV relativeFrom="paragraph">
                  <wp:posOffset>9525</wp:posOffset>
                </wp:positionV>
                <wp:extent cx="4600575" cy="638175"/>
                <wp:effectExtent l="0" t="0" r="28575" b="28575"/>
                <wp:wrapTopAndBottom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A0B57" w14:textId="77777777" w:rsidR="00E31E35" w:rsidRPr="00384B93" w:rsidRDefault="00E31E35" w:rsidP="00E31E35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1DA6BA3A" w14:textId="77777777" w:rsidR="00E31E35" w:rsidRDefault="00E31E35" w:rsidP="00E31E3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C73D" id="Tekstvak 12" o:spid="_x0000_s1038" type="#_x0000_t202" style="position:absolute;left:0;text-align:left;margin-left:2.5pt;margin-top:.75pt;width:362.25pt;height:50.2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u/OwIAAIQ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" fillcolor="white [3201]" strokeweight=".5pt">
                <v:textbox>
                  <w:txbxContent>
                    <w:p w14:paraId="2BCA0B57" w14:textId="77777777" w:rsidR="00E31E35" w:rsidRPr="00384B93" w:rsidRDefault="00E31E35" w:rsidP="00E31E35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1DA6BA3A" w14:textId="77777777" w:rsidR="00E31E35" w:rsidRDefault="00E31E35" w:rsidP="00E31E35">
                      <w:pPr>
                        <w:ind w:left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59DECA4" w14:textId="038DFAE1" w:rsidR="00D905B6" w:rsidRPr="00E424C0" w:rsidRDefault="00D905B6" w:rsidP="005C36C6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00E424C0">
        <w:rPr>
          <w:rFonts w:eastAsia="Yu Mincho" w:cs="Arial"/>
          <w:sz w:val="20"/>
        </w:rPr>
        <w:t>1</w:t>
      </w:r>
      <w:r w:rsidR="00D77F11">
        <w:rPr>
          <w:rFonts w:eastAsia="Yu Mincho" w:cs="Arial"/>
          <w:sz w:val="20"/>
        </w:rPr>
        <w:t>3</w:t>
      </w:r>
      <w:r w:rsidRPr="00E424C0">
        <w:rPr>
          <w:rFonts w:eastAsia="Yu Mincho" w:cs="Arial"/>
          <w:sz w:val="20"/>
        </w:rPr>
        <w:t>.</w:t>
      </w:r>
      <w:r w:rsidR="00AA3507">
        <w:rPr>
          <w:rFonts w:eastAsia="Yu Mincho" w:cs="Arial"/>
          <w:sz w:val="20"/>
        </w:rPr>
        <w:t xml:space="preserve"> </w:t>
      </w:r>
      <w:r w:rsidRPr="00E424C0">
        <w:rPr>
          <w:rFonts w:eastAsia="Yu Mincho" w:cs="Arial"/>
          <w:sz w:val="20"/>
        </w:rPr>
        <w:t>Beschrijf hoe u de ervaringen en tevredenheid van cliënten, bezoekers of deelnemers over het aanbod en de activiteiten monitort en onderbouwt. Ga daarbij in op:</w:t>
      </w:r>
    </w:p>
    <w:p w14:paraId="068C2851" w14:textId="23D36E8E" w:rsidR="00D905B6" w:rsidRPr="00E424C0" w:rsidRDefault="00D905B6" w:rsidP="00AC729F">
      <w:pPr>
        <w:pStyle w:val="pf0"/>
        <w:numPr>
          <w:ilvl w:val="0"/>
          <w:numId w:val="21"/>
        </w:numPr>
        <w:spacing w:before="0" w:beforeAutospacing="0" w:after="0" w:afterAutospacing="0"/>
        <w:rPr>
          <w:rFonts w:ascii="Arial" w:eastAsia="Yu Mincho" w:hAnsi="Arial" w:cs="Arial"/>
          <w:sz w:val="20"/>
          <w:szCs w:val="20"/>
        </w:rPr>
      </w:pPr>
      <w:proofErr w:type="gramStart"/>
      <w:r w:rsidRPr="00E424C0">
        <w:rPr>
          <w:rFonts w:ascii="Arial" w:eastAsia="Yu Mincho" w:hAnsi="Arial" w:cs="Arial"/>
          <w:sz w:val="20"/>
          <w:szCs w:val="20"/>
        </w:rPr>
        <w:t>de</w:t>
      </w:r>
      <w:proofErr w:type="gramEnd"/>
      <w:r w:rsidRPr="00E424C0">
        <w:rPr>
          <w:rFonts w:ascii="Arial" w:eastAsia="Yu Mincho" w:hAnsi="Arial" w:cs="Arial"/>
          <w:sz w:val="20"/>
          <w:szCs w:val="20"/>
        </w:rPr>
        <w:t xml:space="preserve"> manier waarop u feedback verzamelt</w:t>
      </w:r>
      <w:r w:rsidR="002A52B7" w:rsidRPr="00E424C0">
        <w:rPr>
          <w:rFonts w:ascii="Arial" w:eastAsia="Yu Mincho" w:hAnsi="Arial" w:cs="Arial"/>
          <w:sz w:val="20"/>
          <w:szCs w:val="20"/>
        </w:rPr>
        <w:t xml:space="preserve"> (bijv.</w:t>
      </w:r>
      <w:r w:rsidR="00E424C0">
        <w:rPr>
          <w:rFonts w:ascii="Arial" w:eastAsia="Yu Mincho" w:hAnsi="Arial" w:cs="Arial"/>
          <w:sz w:val="20"/>
          <w:szCs w:val="20"/>
        </w:rPr>
        <w:t xml:space="preserve"> </w:t>
      </w:r>
      <w:proofErr w:type="spellStart"/>
      <w:r w:rsidR="002A52B7" w:rsidRPr="00E424C0">
        <w:rPr>
          <w:rFonts w:ascii="Arial" w:eastAsia="Yu Mincho" w:hAnsi="Arial" w:cs="Arial"/>
          <w:sz w:val="20"/>
          <w:szCs w:val="20"/>
        </w:rPr>
        <w:t>cliëntervaringsonderzoeken</w:t>
      </w:r>
      <w:proofErr w:type="spellEnd"/>
      <w:r w:rsidR="00A762A4" w:rsidRPr="00E424C0">
        <w:rPr>
          <w:rFonts w:ascii="Arial" w:eastAsia="Yu Mincho" w:hAnsi="Arial" w:cs="Arial"/>
          <w:sz w:val="20"/>
          <w:szCs w:val="20"/>
        </w:rPr>
        <w:t>)</w:t>
      </w:r>
      <w:r w:rsidRPr="00E424C0">
        <w:rPr>
          <w:rFonts w:ascii="Arial" w:eastAsia="Yu Mincho" w:hAnsi="Arial" w:cs="Arial"/>
          <w:sz w:val="20"/>
          <w:szCs w:val="20"/>
        </w:rPr>
        <w:t>;</w:t>
      </w:r>
    </w:p>
    <w:p w14:paraId="49F3596E" w14:textId="0144F94F" w:rsidR="00D905B6" w:rsidRPr="00E424C0" w:rsidRDefault="00D905B6" w:rsidP="00AC729F">
      <w:pPr>
        <w:pStyle w:val="pf0"/>
        <w:numPr>
          <w:ilvl w:val="0"/>
          <w:numId w:val="21"/>
        </w:numPr>
        <w:spacing w:before="0" w:beforeAutospacing="0" w:after="0" w:afterAutospacing="0"/>
        <w:rPr>
          <w:rFonts w:ascii="Arial" w:eastAsia="Yu Mincho" w:hAnsi="Arial" w:cs="Arial"/>
          <w:sz w:val="20"/>
          <w:szCs w:val="20"/>
        </w:rPr>
      </w:pPr>
      <w:proofErr w:type="gramStart"/>
      <w:r w:rsidRPr="00E424C0">
        <w:rPr>
          <w:rFonts w:ascii="Arial" w:eastAsia="Yu Mincho" w:hAnsi="Arial" w:cs="Arial"/>
          <w:sz w:val="20"/>
          <w:szCs w:val="20"/>
        </w:rPr>
        <w:t>wat</w:t>
      </w:r>
      <w:proofErr w:type="gramEnd"/>
      <w:r w:rsidRPr="00E424C0">
        <w:rPr>
          <w:rFonts w:ascii="Arial" w:eastAsia="Yu Mincho" w:hAnsi="Arial" w:cs="Arial"/>
          <w:sz w:val="20"/>
          <w:szCs w:val="20"/>
        </w:rPr>
        <w:t xml:space="preserve"> daaruit blijkt;</w:t>
      </w:r>
    </w:p>
    <w:p w14:paraId="503BB364" w14:textId="4E1CF642" w:rsidR="00E31E35" w:rsidRPr="00E424C0" w:rsidRDefault="00D905B6" w:rsidP="00AC729F">
      <w:pPr>
        <w:pStyle w:val="pf0"/>
        <w:numPr>
          <w:ilvl w:val="0"/>
          <w:numId w:val="21"/>
        </w:numPr>
        <w:spacing w:before="0" w:beforeAutospacing="0" w:after="0" w:afterAutospacing="0"/>
        <w:rPr>
          <w:rFonts w:ascii="Arial" w:eastAsia="Yu Mincho" w:hAnsi="Arial" w:cs="Arial"/>
          <w:sz w:val="20"/>
          <w:szCs w:val="20"/>
        </w:rPr>
      </w:pPr>
      <w:proofErr w:type="gramStart"/>
      <w:r w:rsidRPr="336C689A">
        <w:rPr>
          <w:rFonts w:ascii="Arial" w:eastAsia="Yu Mincho" w:hAnsi="Arial" w:cs="Arial"/>
          <w:sz w:val="20"/>
          <w:szCs w:val="20"/>
        </w:rPr>
        <w:t>hoe</w:t>
      </w:r>
      <w:proofErr w:type="gramEnd"/>
      <w:r w:rsidRPr="336C689A">
        <w:rPr>
          <w:rFonts w:ascii="Arial" w:eastAsia="Yu Mincho" w:hAnsi="Arial" w:cs="Arial"/>
          <w:sz w:val="20"/>
          <w:szCs w:val="20"/>
        </w:rPr>
        <w:t xml:space="preserve"> u deze feedback gebruikt voor verbetering van </w:t>
      </w:r>
      <w:r w:rsidR="00A762A4" w:rsidRPr="336C689A">
        <w:rPr>
          <w:rFonts w:ascii="Arial" w:eastAsia="Yu Mincho" w:hAnsi="Arial" w:cs="Arial"/>
          <w:sz w:val="20"/>
          <w:szCs w:val="20"/>
        </w:rPr>
        <w:t xml:space="preserve">de kwaliteit van </w:t>
      </w:r>
      <w:r w:rsidRPr="336C689A">
        <w:rPr>
          <w:rFonts w:ascii="Arial" w:eastAsia="Yu Mincho" w:hAnsi="Arial" w:cs="Arial"/>
          <w:sz w:val="20"/>
          <w:szCs w:val="20"/>
        </w:rPr>
        <w:t>het aanbod of de uitvoering.</w:t>
      </w:r>
    </w:p>
    <w:p w14:paraId="536FAE82" w14:textId="4778676E" w:rsidR="336C689A" w:rsidRDefault="336C689A" w:rsidP="00F41D11">
      <w:pPr>
        <w:pStyle w:val="pf0"/>
        <w:spacing w:before="0" w:beforeAutospacing="0" w:after="0" w:afterAutospacing="0"/>
        <w:ind w:left="29"/>
        <w:rPr>
          <w:rFonts w:ascii="Arial" w:eastAsia="Yu Mincho" w:hAnsi="Arial" w:cs="Arial"/>
          <w:sz w:val="20"/>
          <w:szCs w:val="20"/>
        </w:rPr>
      </w:pPr>
    </w:p>
    <w:p w14:paraId="66A4C240" w14:textId="0C984404" w:rsidR="00E31E35" w:rsidRPr="00BF4ED0" w:rsidRDefault="00341D4C" w:rsidP="00E31E35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  <w:r w:rsidRPr="00BF4ED0">
        <w:rPr>
          <w:rFonts w:eastAsia="Yu Mincho" w:cs="Arial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AE2553" wp14:editId="2D7430CD">
                <wp:simplePos x="0" y="0"/>
                <wp:positionH relativeFrom="margin">
                  <wp:posOffset>22225</wp:posOffset>
                </wp:positionH>
                <wp:positionV relativeFrom="paragraph">
                  <wp:posOffset>34925</wp:posOffset>
                </wp:positionV>
                <wp:extent cx="4600575" cy="638175"/>
                <wp:effectExtent l="0" t="0" r="28575" b="28575"/>
                <wp:wrapTopAndBottom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3D46F" w14:textId="77777777" w:rsidR="00E31E35" w:rsidRPr="00384B93" w:rsidRDefault="00E31E35" w:rsidP="00E31E35">
                            <w:pPr>
                              <w:ind w:left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B93">
                              <w:rPr>
                                <w:i/>
                                <w:iCs/>
                              </w:rPr>
                              <w:t>Vul in</w:t>
                            </w:r>
                          </w:p>
                          <w:p w14:paraId="3CA4F848" w14:textId="77777777" w:rsidR="00E31E35" w:rsidRPr="00384B93" w:rsidRDefault="00E31E35" w:rsidP="00E31E35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2553" id="Tekstvak 13" o:spid="_x0000_s1039" type="#_x0000_t202" style="position:absolute;left:0;text-align:left;margin-left:1.75pt;margin-top:2.75pt;width:362.25pt;height:50.25pt;z-index:2516582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8RqOwIAAIQ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" fillcolor="white [3201]" strokeweight=".5pt">
                <v:textbox>
                  <w:txbxContent>
                    <w:p w14:paraId="0783D46F" w14:textId="77777777" w:rsidR="00E31E35" w:rsidRPr="00384B93" w:rsidRDefault="00E31E35" w:rsidP="00E31E35">
                      <w:pPr>
                        <w:ind w:left="0"/>
                        <w:jc w:val="center"/>
                        <w:rPr>
                          <w:i/>
                          <w:iCs/>
                        </w:rPr>
                      </w:pPr>
                      <w:r w:rsidRPr="00384B93">
                        <w:rPr>
                          <w:i/>
                          <w:iCs/>
                        </w:rPr>
                        <w:t>Vul in</w:t>
                      </w:r>
                    </w:p>
                    <w:p w14:paraId="3CA4F848" w14:textId="77777777" w:rsidR="00E31E35" w:rsidRPr="00384B93" w:rsidRDefault="00E31E35" w:rsidP="00E31E35">
                      <w:pPr>
                        <w:ind w:left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44DCC95" w14:textId="4A4AD3D2" w:rsidR="00E31E35" w:rsidRPr="00BF4ED0" w:rsidRDefault="00E31E35" w:rsidP="00E31E35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72FCB069" w14:textId="00C5EEE1" w:rsidR="00E31E35" w:rsidRPr="00BF4ED0" w:rsidRDefault="00E31E35" w:rsidP="00E31E35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5EB764DA" w14:textId="34A214F2" w:rsidR="00E31E35" w:rsidRPr="00BF4ED0" w:rsidRDefault="00E31E35" w:rsidP="00E31E35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20"/>
          <w:lang w:eastAsia="nl-NL"/>
        </w:rPr>
      </w:pPr>
    </w:p>
    <w:p w14:paraId="1227CDED" w14:textId="4825CCE7" w:rsidR="00DA5A8C" w:rsidRPr="00BF4ED0" w:rsidRDefault="00DA5A8C" w:rsidP="008A7294">
      <w:pPr>
        <w:shd w:val="clear" w:color="auto" w:fill="FFFFFF"/>
        <w:autoSpaceDE w:val="0"/>
        <w:autoSpaceDN w:val="0"/>
        <w:adjustRightInd w:val="0"/>
        <w:spacing w:line="240" w:lineRule="exact"/>
        <w:ind w:left="0" w:right="-164" w:firstLine="0"/>
        <w:rPr>
          <w:rFonts w:eastAsia="Yu Mincho" w:cs="Arial"/>
          <w:sz w:val="20"/>
          <w:lang w:eastAsia="nl-NL"/>
        </w:rPr>
      </w:pPr>
    </w:p>
    <w:p w14:paraId="42920B86" w14:textId="77777777" w:rsidR="00341D4C" w:rsidRDefault="00341D4C" w:rsidP="00117733">
      <w:pPr>
        <w:shd w:val="clear" w:color="auto" w:fill="FFFFFF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b/>
          <w:bCs/>
          <w:sz w:val="20"/>
          <w:lang w:eastAsia="nl-NL"/>
        </w:rPr>
      </w:pPr>
    </w:p>
    <w:p w14:paraId="577E250D" w14:textId="04D355AD" w:rsidR="00341D4C" w:rsidRDefault="00341D4C" w:rsidP="7DC4E4B1">
      <w:pPr>
        <w:ind w:left="0" w:firstLine="0"/>
        <w:rPr>
          <w:rFonts w:eastAsia="Yu Mincho" w:cs="Arial"/>
          <w:sz w:val="20"/>
          <w:lang w:eastAsia="nl-NL"/>
        </w:rPr>
      </w:pPr>
    </w:p>
    <w:sectPr w:rsidR="00341D4C" w:rsidSect="004067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6" w:right="2410" w:bottom="2211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3BC9" w14:textId="77777777" w:rsidR="00E50428" w:rsidRDefault="00E50428">
      <w:pPr>
        <w:spacing w:line="240" w:lineRule="auto"/>
      </w:pPr>
      <w:r>
        <w:separator/>
      </w:r>
    </w:p>
  </w:endnote>
  <w:endnote w:type="continuationSeparator" w:id="0">
    <w:p w14:paraId="49BF0D39" w14:textId="77777777" w:rsidR="00E50428" w:rsidRDefault="00E50428">
      <w:pPr>
        <w:spacing w:line="240" w:lineRule="auto"/>
      </w:pPr>
      <w:r>
        <w:continuationSeparator/>
      </w:r>
    </w:p>
  </w:endnote>
  <w:endnote w:type="continuationNotice" w:id="1">
    <w:p w14:paraId="4495DE53" w14:textId="77777777" w:rsidR="00E50428" w:rsidRDefault="00E504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288451"/>
      <w:docPartObj>
        <w:docPartGallery w:val="Page Numbers (Bottom of Page)"/>
        <w:docPartUnique/>
      </w:docPartObj>
    </w:sdtPr>
    <w:sdtEndPr/>
    <w:sdtContent>
      <w:p w14:paraId="7A750C3D" w14:textId="77777777" w:rsidR="00F350FF" w:rsidRDefault="00F02C4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37C9D" w14:textId="77777777" w:rsidR="00F350FF" w:rsidRDefault="00F350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00F350FF" w14:paraId="61D03B7C" w14:textId="77777777" w:rsidTr="00F350FF">
      <w:tc>
        <w:tcPr>
          <w:tcW w:w="2360" w:type="dxa"/>
        </w:tcPr>
        <w:p w14:paraId="5F418219" w14:textId="77777777" w:rsidR="00F350FF" w:rsidRDefault="00F350FF" w:rsidP="00F350FF">
          <w:pPr>
            <w:pStyle w:val="Koptekst"/>
            <w:ind w:left="-115"/>
            <w:rPr>
              <w:szCs w:val="18"/>
            </w:rPr>
          </w:pPr>
        </w:p>
      </w:tc>
      <w:tc>
        <w:tcPr>
          <w:tcW w:w="2360" w:type="dxa"/>
        </w:tcPr>
        <w:p w14:paraId="6F28DD09" w14:textId="77777777" w:rsidR="00F350FF" w:rsidRDefault="00F350FF" w:rsidP="00F350FF">
          <w:pPr>
            <w:pStyle w:val="Koptekst"/>
            <w:jc w:val="center"/>
            <w:rPr>
              <w:szCs w:val="18"/>
            </w:rPr>
          </w:pPr>
        </w:p>
      </w:tc>
      <w:tc>
        <w:tcPr>
          <w:tcW w:w="2360" w:type="dxa"/>
        </w:tcPr>
        <w:p w14:paraId="0DB487F3" w14:textId="77777777" w:rsidR="00F350FF" w:rsidRDefault="00F350FF" w:rsidP="00F350FF">
          <w:pPr>
            <w:pStyle w:val="Koptekst"/>
            <w:ind w:right="-115"/>
            <w:jc w:val="right"/>
            <w:rPr>
              <w:szCs w:val="18"/>
            </w:rPr>
          </w:pPr>
        </w:p>
      </w:tc>
    </w:tr>
  </w:tbl>
  <w:p w14:paraId="0C86E575" w14:textId="77777777" w:rsidR="00F350FF" w:rsidRDefault="00F350FF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9A5F" w14:textId="77777777" w:rsidR="00E50428" w:rsidRDefault="00E50428">
      <w:pPr>
        <w:spacing w:line="240" w:lineRule="auto"/>
      </w:pPr>
      <w:r>
        <w:separator/>
      </w:r>
    </w:p>
  </w:footnote>
  <w:footnote w:type="continuationSeparator" w:id="0">
    <w:p w14:paraId="72B906B7" w14:textId="77777777" w:rsidR="00E50428" w:rsidRDefault="00E50428">
      <w:pPr>
        <w:spacing w:line="240" w:lineRule="auto"/>
      </w:pPr>
      <w:r>
        <w:continuationSeparator/>
      </w:r>
    </w:p>
  </w:footnote>
  <w:footnote w:type="continuationNotice" w:id="1">
    <w:p w14:paraId="1F839E0B" w14:textId="77777777" w:rsidR="00E50428" w:rsidRDefault="00E50428">
      <w:pPr>
        <w:spacing w:line="240" w:lineRule="auto"/>
      </w:pPr>
    </w:p>
  </w:footnote>
  <w:footnote w:id="2">
    <w:p w14:paraId="5470A5E6" w14:textId="1F078F5A" w:rsidR="008A3D78" w:rsidRPr="00710E4A" w:rsidRDefault="008A3D78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 w:rsidR="4EEF53A3">
        <w:t xml:space="preserve"> </w:t>
      </w:r>
      <w:proofErr w:type="gramStart"/>
      <w:r w:rsidR="4EEF53A3" w:rsidRPr="008A3D78">
        <w:rPr>
          <w:rFonts w:eastAsia="Yu Mincho" w:cs="Arial"/>
          <w:sz w:val="16"/>
          <w:szCs w:val="16"/>
          <w:lang w:eastAsia="nl-NL"/>
        </w:rPr>
        <w:t>in</w:t>
      </w:r>
      <w:proofErr w:type="gramEnd"/>
      <w:r w:rsidR="4EEF53A3" w:rsidRPr="008A3D78">
        <w:rPr>
          <w:rFonts w:eastAsia="Yu Mincho" w:cs="Arial"/>
          <w:sz w:val="16"/>
          <w:szCs w:val="16"/>
          <w:lang w:eastAsia="nl-NL"/>
        </w:rPr>
        <w:t xml:space="preserve"> de aangepaste subsidieregeling Versterken Sociale Basis 2027 en in de bijbehorende toelichting</w:t>
      </w:r>
      <w:r w:rsidR="4EEF53A3">
        <w:rPr>
          <w:rFonts w:eastAsia="Yu Mincho" w:cs="Arial"/>
          <w:sz w:val="16"/>
          <w:szCs w:val="16"/>
          <w:lang w:eastAsia="nl-NL"/>
        </w:rPr>
        <w:t>.</w:t>
      </w:r>
    </w:p>
  </w:footnote>
  <w:footnote w:id="3">
    <w:p w14:paraId="59E3E1F9" w14:textId="442DADD1" w:rsidR="008911CF" w:rsidRPr="00AC729F" w:rsidRDefault="008911CF">
      <w:pPr>
        <w:pStyle w:val="Voetnoottekst"/>
        <w:rPr>
          <w:sz w:val="16"/>
          <w:szCs w:val="16"/>
        </w:rPr>
      </w:pPr>
      <w:r w:rsidRPr="00AC729F">
        <w:rPr>
          <w:rStyle w:val="Voetnootmarkering"/>
          <w:sz w:val="16"/>
          <w:szCs w:val="16"/>
        </w:rPr>
        <w:footnoteRef/>
      </w:r>
      <w:r w:rsidRPr="00AC729F">
        <w:rPr>
          <w:sz w:val="16"/>
          <w:szCs w:val="16"/>
        </w:rPr>
        <w:t xml:space="preserve"> De vereisten en verplichtingen zijn te vinden in de subsidieregeling VSB</w:t>
      </w:r>
      <w:r w:rsidR="004E55AA" w:rsidRPr="00AC729F">
        <w:rPr>
          <w:sz w:val="16"/>
          <w:szCs w:val="16"/>
        </w:rPr>
        <w:t xml:space="preserve"> onder ‘vereisten’ en ‘verplichtingen’. </w:t>
      </w:r>
    </w:p>
  </w:footnote>
  <w:footnote w:id="4">
    <w:p w14:paraId="33056FAB" w14:textId="2670E858" w:rsidR="00D506C1" w:rsidRPr="00AC729F" w:rsidRDefault="00D506C1" w:rsidP="003744B7">
      <w:pPr>
        <w:shd w:val="clear" w:color="auto" w:fill="FFFFFF" w:themeFill="background1"/>
        <w:autoSpaceDE w:val="0"/>
        <w:autoSpaceDN w:val="0"/>
        <w:adjustRightInd w:val="0"/>
        <w:spacing w:line="240" w:lineRule="exact"/>
        <w:ind w:right="-164"/>
        <w:rPr>
          <w:rFonts w:eastAsia="Yu Mincho" w:cs="Arial"/>
          <w:sz w:val="16"/>
          <w:szCs w:val="16"/>
          <w:lang w:eastAsia="nl-NL"/>
        </w:rPr>
      </w:pPr>
      <w:r w:rsidRPr="00AC729F">
        <w:rPr>
          <w:rStyle w:val="Voetnootmarkering"/>
          <w:sz w:val="16"/>
          <w:szCs w:val="16"/>
        </w:rPr>
        <w:footnoteRef/>
      </w:r>
      <w:r w:rsidR="07BF2B2A" w:rsidRPr="00AC729F">
        <w:rPr>
          <w:sz w:val="16"/>
          <w:szCs w:val="16"/>
        </w:rPr>
        <w:t xml:space="preserve"> </w:t>
      </w:r>
      <w:proofErr w:type="gramStart"/>
      <w:r w:rsidR="07BF2B2A" w:rsidRPr="00AC729F">
        <w:rPr>
          <w:rFonts w:eastAsia="Yu Mincho" w:cs="Arial"/>
          <w:sz w:val="16"/>
          <w:szCs w:val="16"/>
          <w:lang w:eastAsia="nl-NL"/>
        </w:rPr>
        <w:t>zoals</w:t>
      </w:r>
      <w:proofErr w:type="gramEnd"/>
      <w:r w:rsidR="07BF2B2A" w:rsidRPr="00AC729F">
        <w:rPr>
          <w:rFonts w:eastAsia="Yu Mincho" w:cs="Arial"/>
          <w:sz w:val="16"/>
          <w:szCs w:val="16"/>
          <w:lang w:eastAsia="nl-NL"/>
        </w:rPr>
        <w:t xml:space="preserve"> bijvoorbeeld: generalisten van </w:t>
      </w:r>
      <w:proofErr w:type="spellStart"/>
      <w:r w:rsidR="07BF2B2A" w:rsidRPr="00AC729F">
        <w:rPr>
          <w:rFonts w:eastAsia="Yu Mincho" w:cs="Arial"/>
          <w:sz w:val="16"/>
          <w:szCs w:val="16"/>
          <w:lang w:eastAsia="nl-NL"/>
        </w:rPr>
        <w:t>WIJeindhoven</w:t>
      </w:r>
      <w:proofErr w:type="spellEnd"/>
      <w:r w:rsidR="07BF2B2A" w:rsidRPr="00AC729F">
        <w:rPr>
          <w:rFonts w:eastAsia="Yu Mincho" w:cs="Arial"/>
          <w:sz w:val="16"/>
          <w:szCs w:val="16"/>
          <w:lang w:eastAsia="nl-NL"/>
        </w:rPr>
        <w:t>, organisaties in de sociale basis of 2</w:t>
      </w:r>
      <w:r w:rsidR="07BF2B2A" w:rsidRPr="00AC729F">
        <w:rPr>
          <w:rFonts w:eastAsia="Yu Mincho" w:cs="Arial"/>
          <w:sz w:val="16"/>
          <w:szCs w:val="16"/>
          <w:vertAlign w:val="superscript"/>
          <w:lang w:eastAsia="nl-NL"/>
        </w:rPr>
        <w:t>e</w:t>
      </w:r>
      <w:r w:rsidR="07BF2B2A" w:rsidRPr="00AC729F">
        <w:rPr>
          <w:rFonts w:eastAsia="Yu Mincho" w:cs="Arial"/>
          <w:sz w:val="16"/>
          <w:szCs w:val="16"/>
          <w:lang w:eastAsia="nl-NL"/>
        </w:rPr>
        <w:t xml:space="preserve"> lijn waarmee u samenwerkt of gebiedscoördinatoren van de gemeente.</w:t>
      </w:r>
    </w:p>
  </w:footnote>
  <w:footnote w:id="5">
    <w:p w14:paraId="0DDF12B3" w14:textId="44EFE326" w:rsidR="003744B7" w:rsidRDefault="003744B7">
      <w:pPr>
        <w:pStyle w:val="Voetnoottekst"/>
      </w:pPr>
      <w:r w:rsidRPr="00AC729F">
        <w:rPr>
          <w:rStyle w:val="Voetnootmarkering"/>
          <w:sz w:val="16"/>
          <w:szCs w:val="16"/>
        </w:rPr>
        <w:footnoteRef/>
      </w:r>
      <w:r w:rsidRPr="00AC729F">
        <w:rPr>
          <w:sz w:val="16"/>
          <w:szCs w:val="16"/>
        </w:rPr>
        <w:t xml:space="preserve"> Zie bijlage 1 </w:t>
      </w:r>
      <w:r w:rsidR="005C36C6" w:rsidRPr="00AC729F">
        <w:rPr>
          <w:sz w:val="16"/>
          <w:szCs w:val="16"/>
        </w:rPr>
        <w:t xml:space="preserve">‘beoordelingskader’ </w:t>
      </w:r>
      <w:r w:rsidRPr="00AC729F">
        <w:rPr>
          <w:sz w:val="16"/>
          <w:szCs w:val="16"/>
        </w:rPr>
        <w:t>van de subsidieregeling</w:t>
      </w:r>
      <w:r w:rsidR="005C36C6" w:rsidRPr="00AC729F">
        <w:rPr>
          <w:sz w:val="16"/>
          <w:szCs w:val="16"/>
        </w:rPr>
        <w:t xml:space="preserve"> versterken sociale basis</w:t>
      </w:r>
      <w:r w:rsidRPr="00AC729F">
        <w:rPr>
          <w:sz w:val="16"/>
          <w:szCs w:val="16"/>
        </w:rPr>
        <w:t>.</w:t>
      </w:r>
      <w:r>
        <w:t xml:space="preserve"> </w:t>
      </w:r>
    </w:p>
  </w:footnote>
  <w:footnote w:id="6">
    <w:p w14:paraId="04E04EAB" w14:textId="0C8F5FC9" w:rsidR="003007C0" w:rsidRDefault="003007C0">
      <w:pPr>
        <w:pStyle w:val="Voetnoottekst"/>
      </w:pPr>
      <w:r>
        <w:rPr>
          <w:rStyle w:val="Voetnootmarkering"/>
        </w:rPr>
        <w:footnoteRef/>
      </w:r>
      <w:r>
        <w:t xml:space="preserve"> Uit de Koers sociaal (2)040</w:t>
      </w:r>
      <w:r w:rsidR="00E56C2A">
        <w:t>. Grondoorzaken:</w:t>
      </w:r>
      <w:r>
        <w:t xml:space="preserve"> </w:t>
      </w:r>
      <w:r w:rsidR="00E56C2A">
        <w:t>w</w:t>
      </w:r>
      <w:r w:rsidRPr="003007C0">
        <w:t>e richten onze inzet op het wegnemen van oorzaken die leiden tot behoefte aan zorg en ondersteuning</w:t>
      </w:r>
      <w:r w:rsidR="00E56C2A">
        <w:t>.</w:t>
      </w:r>
      <w:r w:rsidR="00CD0730">
        <w:t xml:space="preserve"> </w:t>
      </w:r>
      <w:r w:rsidR="00CD0730" w:rsidRPr="00CD0730">
        <w:t>Van symptoombestrijding naar het voornamelijk inzetten op grondoorzaken van sociaal maatschappelijke problemen bij inwoners</w:t>
      </w:r>
      <w:r w:rsidR="00CD0730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00F350FF" w14:paraId="57533C7C" w14:textId="77777777" w:rsidTr="00F350FF">
      <w:tc>
        <w:tcPr>
          <w:tcW w:w="2360" w:type="dxa"/>
        </w:tcPr>
        <w:p w14:paraId="49780550" w14:textId="77777777" w:rsidR="00F350FF" w:rsidRDefault="00F350FF" w:rsidP="00F350FF">
          <w:pPr>
            <w:pStyle w:val="Koptekst"/>
            <w:ind w:left="-115"/>
            <w:rPr>
              <w:szCs w:val="18"/>
            </w:rPr>
          </w:pPr>
        </w:p>
      </w:tc>
      <w:tc>
        <w:tcPr>
          <w:tcW w:w="2360" w:type="dxa"/>
        </w:tcPr>
        <w:p w14:paraId="1C70B6D1" w14:textId="77777777" w:rsidR="00F350FF" w:rsidRDefault="00F350FF" w:rsidP="00F350FF">
          <w:pPr>
            <w:pStyle w:val="Koptekst"/>
            <w:jc w:val="center"/>
            <w:rPr>
              <w:szCs w:val="18"/>
            </w:rPr>
          </w:pPr>
        </w:p>
      </w:tc>
      <w:tc>
        <w:tcPr>
          <w:tcW w:w="2360" w:type="dxa"/>
        </w:tcPr>
        <w:p w14:paraId="2B2220DB" w14:textId="77777777" w:rsidR="00F350FF" w:rsidRDefault="00F350FF" w:rsidP="00F350FF">
          <w:pPr>
            <w:pStyle w:val="Koptekst"/>
            <w:ind w:right="-115"/>
            <w:jc w:val="right"/>
            <w:rPr>
              <w:szCs w:val="18"/>
            </w:rPr>
          </w:pPr>
        </w:p>
      </w:tc>
    </w:tr>
  </w:tbl>
  <w:p w14:paraId="2F445377" w14:textId="77777777" w:rsidR="00F350FF" w:rsidRDefault="00F350FF">
    <w:pPr>
      <w:pStyle w:val="Koptekst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00F350FF" w14:paraId="38E82D5A" w14:textId="77777777" w:rsidTr="00F350FF">
      <w:tc>
        <w:tcPr>
          <w:tcW w:w="2360" w:type="dxa"/>
        </w:tcPr>
        <w:p w14:paraId="155E304F" w14:textId="77777777" w:rsidR="00F350FF" w:rsidRDefault="00F350FF" w:rsidP="00F350FF">
          <w:pPr>
            <w:pStyle w:val="Koptekst"/>
            <w:ind w:left="-115"/>
            <w:rPr>
              <w:szCs w:val="18"/>
            </w:rPr>
          </w:pPr>
        </w:p>
      </w:tc>
      <w:tc>
        <w:tcPr>
          <w:tcW w:w="2360" w:type="dxa"/>
        </w:tcPr>
        <w:p w14:paraId="5970050A" w14:textId="77777777" w:rsidR="00F350FF" w:rsidRDefault="00F350FF" w:rsidP="00F350FF">
          <w:pPr>
            <w:pStyle w:val="Koptekst"/>
            <w:jc w:val="center"/>
            <w:rPr>
              <w:szCs w:val="18"/>
            </w:rPr>
          </w:pPr>
        </w:p>
      </w:tc>
      <w:tc>
        <w:tcPr>
          <w:tcW w:w="2360" w:type="dxa"/>
        </w:tcPr>
        <w:p w14:paraId="397E2F45" w14:textId="77777777" w:rsidR="00F350FF" w:rsidRDefault="00F350FF" w:rsidP="00F350FF">
          <w:pPr>
            <w:pStyle w:val="Koptekst"/>
            <w:ind w:right="-115"/>
            <w:jc w:val="right"/>
            <w:rPr>
              <w:szCs w:val="18"/>
            </w:rPr>
          </w:pPr>
        </w:p>
      </w:tc>
    </w:tr>
  </w:tbl>
  <w:p w14:paraId="3E20B3E1" w14:textId="77777777" w:rsidR="00F350FF" w:rsidRDefault="00F350FF">
    <w:pPr>
      <w:pStyle w:val="Koptekst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F1"/>
    <w:multiLevelType w:val="multilevel"/>
    <w:tmpl w:val="7780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F55"/>
    <w:multiLevelType w:val="multilevel"/>
    <w:tmpl w:val="E308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62243"/>
    <w:multiLevelType w:val="multilevel"/>
    <w:tmpl w:val="2CEC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F46CB"/>
    <w:multiLevelType w:val="multilevel"/>
    <w:tmpl w:val="31B4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F37D8"/>
    <w:multiLevelType w:val="hybridMultilevel"/>
    <w:tmpl w:val="04048322"/>
    <w:lvl w:ilvl="0" w:tplc="04130019">
      <w:start w:val="1"/>
      <w:numFmt w:val="lowerLetter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1E9A21E7"/>
    <w:multiLevelType w:val="hybridMultilevel"/>
    <w:tmpl w:val="C69866F4"/>
    <w:lvl w:ilvl="0" w:tplc="04130019">
      <w:start w:val="1"/>
      <w:numFmt w:val="lowerLetter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26042075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2F36686A"/>
    <w:multiLevelType w:val="multilevel"/>
    <w:tmpl w:val="B17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1B658E"/>
    <w:multiLevelType w:val="hybridMultilevel"/>
    <w:tmpl w:val="34E0C21E"/>
    <w:lvl w:ilvl="0" w:tplc="7AA6A3FE">
      <w:start w:val="1"/>
      <w:numFmt w:val="decimal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5245E95"/>
    <w:multiLevelType w:val="multilevel"/>
    <w:tmpl w:val="ABCC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BCF3F8"/>
    <w:multiLevelType w:val="hybridMultilevel"/>
    <w:tmpl w:val="FFFFFFFF"/>
    <w:lvl w:ilvl="0" w:tplc="E480BD4C">
      <w:start w:val="1"/>
      <w:numFmt w:val="lowerLetter"/>
      <w:lvlText w:val="%1."/>
      <w:lvlJc w:val="left"/>
      <w:pPr>
        <w:ind w:left="720" w:hanging="360"/>
      </w:pPr>
    </w:lvl>
    <w:lvl w:ilvl="1" w:tplc="BC42B0C6">
      <w:start w:val="1"/>
      <w:numFmt w:val="lowerLetter"/>
      <w:lvlText w:val="%2."/>
      <w:lvlJc w:val="left"/>
      <w:pPr>
        <w:ind w:left="1440" w:hanging="360"/>
      </w:pPr>
    </w:lvl>
    <w:lvl w:ilvl="2" w:tplc="16E0E7D6">
      <w:start w:val="1"/>
      <w:numFmt w:val="lowerRoman"/>
      <w:lvlText w:val="%3."/>
      <w:lvlJc w:val="right"/>
      <w:pPr>
        <w:ind w:left="2160" w:hanging="180"/>
      </w:pPr>
    </w:lvl>
    <w:lvl w:ilvl="3" w:tplc="88B2A162">
      <w:start w:val="1"/>
      <w:numFmt w:val="decimal"/>
      <w:lvlText w:val="%4."/>
      <w:lvlJc w:val="left"/>
      <w:pPr>
        <w:ind w:left="2880" w:hanging="360"/>
      </w:pPr>
    </w:lvl>
    <w:lvl w:ilvl="4" w:tplc="BEEABAB0">
      <w:start w:val="1"/>
      <w:numFmt w:val="lowerLetter"/>
      <w:lvlText w:val="%5."/>
      <w:lvlJc w:val="left"/>
      <w:pPr>
        <w:ind w:left="3600" w:hanging="360"/>
      </w:pPr>
    </w:lvl>
    <w:lvl w:ilvl="5" w:tplc="694045A0">
      <w:start w:val="1"/>
      <w:numFmt w:val="lowerRoman"/>
      <w:lvlText w:val="%6."/>
      <w:lvlJc w:val="right"/>
      <w:pPr>
        <w:ind w:left="4320" w:hanging="180"/>
      </w:pPr>
    </w:lvl>
    <w:lvl w:ilvl="6" w:tplc="9FB46D80">
      <w:start w:val="1"/>
      <w:numFmt w:val="decimal"/>
      <w:lvlText w:val="%7."/>
      <w:lvlJc w:val="left"/>
      <w:pPr>
        <w:ind w:left="5040" w:hanging="360"/>
      </w:pPr>
    </w:lvl>
    <w:lvl w:ilvl="7" w:tplc="24AE6BB2">
      <w:start w:val="1"/>
      <w:numFmt w:val="lowerLetter"/>
      <w:lvlText w:val="%8."/>
      <w:lvlJc w:val="left"/>
      <w:pPr>
        <w:ind w:left="5760" w:hanging="360"/>
      </w:pPr>
    </w:lvl>
    <w:lvl w:ilvl="8" w:tplc="FA320F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90F06"/>
    <w:multiLevelType w:val="hybridMultilevel"/>
    <w:tmpl w:val="34E0C21E"/>
    <w:lvl w:ilvl="0" w:tplc="FFFFFFFF">
      <w:start w:val="1"/>
      <w:numFmt w:val="decimal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4E5B35A8"/>
    <w:multiLevelType w:val="hybridMultilevel"/>
    <w:tmpl w:val="3E00DDB6"/>
    <w:lvl w:ilvl="0" w:tplc="04130019">
      <w:start w:val="1"/>
      <w:numFmt w:val="lowerLetter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4FA54112"/>
    <w:multiLevelType w:val="hybridMultilevel"/>
    <w:tmpl w:val="C69866F4"/>
    <w:lvl w:ilvl="0" w:tplc="FFFFFFFF">
      <w:start w:val="1"/>
      <w:numFmt w:val="lowerLetter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5D92C91"/>
    <w:multiLevelType w:val="multilevel"/>
    <w:tmpl w:val="EA7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9479A1"/>
    <w:multiLevelType w:val="multilevel"/>
    <w:tmpl w:val="AD8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716DC3"/>
    <w:multiLevelType w:val="hybridMultilevel"/>
    <w:tmpl w:val="2410C05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07D0E"/>
    <w:multiLevelType w:val="multilevel"/>
    <w:tmpl w:val="88D4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674450"/>
    <w:multiLevelType w:val="hybridMultilevel"/>
    <w:tmpl w:val="3440C27C"/>
    <w:lvl w:ilvl="0" w:tplc="04130019">
      <w:start w:val="1"/>
      <w:numFmt w:val="lowerLetter"/>
      <w:lvlText w:val="%1."/>
      <w:lvlJc w:val="left"/>
      <w:pPr>
        <w:ind w:left="389" w:hanging="360"/>
      </w:pPr>
    </w:lvl>
    <w:lvl w:ilvl="1" w:tplc="FFFFFFFF">
      <w:start w:val="1"/>
      <w:numFmt w:val="lowerLetter"/>
      <w:lvlText w:val="%2."/>
      <w:lvlJc w:val="left"/>
      <w:pPr>
        <w:ind w:left="1109" w:hanging="360"/>
      </w:pPr>
    </w:lvl>
    <w:lvl w:ilvl="2" w:tplc="FFFFFFFF">
      <w:start w:val="1"/>
      <w:numFmt w:val="lowerRoman"/>
      <w:lvlText w:val="%3."/>
      <w:lvlJc w:val="right"/>
      <w:pPr>
        <w:ind w:left="1829" w:hanging="180"/>
      </w:pPr>
    </w:lvl>
    <w:lvl w:ilvl="3" w:tplc="FFFFFFFF">
      <w:start w:val="1"/>
      <w:numFmt w:val="decimal"/>
      <w:lvlText w:val="%4."/>
      <w:lvlJc w:val="left"/>
      <w:pPr>
        <w:ind w:left="2549" w:hanging="360"/>
      </w:pPr>
    </w:lvl>
    <w:lvl w:ilvl="4" w:tplc="FFFFFFFF">
      <w:start w:val="1"/>
      <w:numFmt w:val="lowerLetter"/>
      <w:lvlText w:val="%5."/>
      <w:lvlJc w:val="left"/>
      <w:pPr>
        <w:ind w:left="3269" w:hanging="360"/>
      </w:pPr>
    </w:lvl>
    <w:lvl w:ilvl="5" w:tplc="FFFFFFFF">
      <w:start w:val="1"/>
      <w:numFmt w:val="lowerRoman"/>
      <w:lvlText w:val="%6."/>
      <w:lvlJc w:val="right"/>
      <w:pPr>
        <w:ind w:left="3989" w:hanging="180"/>
      </w:pPr>
    </w:lvl>
    <w:lvl w:ilvl="6" w:tplc="FFFFFFFF">
      <w:start w:val="1"/>
      <w:numFmt w:val="decimal"/>
      <w:lvlText w:val="%7."/>
      <w:lvlJc w:val="left"/>
      <w:pPr>
        <w:ind w:left="4709" w:hanging="360"/>
      </w:pPr>
    </w:lvl>
    <w:lvl w:ilvl="7" w:tplc="FFFFFFFF">
      <w:start w:val="1"/>
      <w:numFmt w:val="lowerLetter"/>
      <w:lvlText w:val="%8."/>
      <w:lvlJc w:val="left"/>
      <w:pPr>
        <w:ind w:left="5429" w:hanging="360"/>
      </w:pPr>
    </w:lvl>
    <w:lvl w:ilvl="8" w:tplc="FFFFFFFF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78582933"/>
    <w:multiLevelType w:val="hybridMultilevel"/>
    <w:tmpl w:val="24DA1100"/>
    <w:lvl w:ilvl="0" w:tplc="0413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713AC"/>
    <w:multiLevelType w:val="hybridMultilevel"/>
    <w:tmpl w:val="E66E94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8734E"/>
    <w:multiLevelType w:val="hybridMultilevel"/>
    <w:tmpl w:val="874AA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17170">
    <w:abstractNumId w:val="1"/>
  </w:num>
  <w:num w:numId="2" w16cid:durableId="1049574992">
    <w:abstractNumId w:val="9"/>
  </w:num>
  <w:num w:numId="3" w16cid:durableId="461658135">
    <w:abstractNumId w:val="22"/>
  </w:num>
  <w:num w:numId="4" w16cid:durableId="210701916">
    <w:abstractNumId w:val="17"/>
  </w:num>
  <w:num w:numId="5" w16cid:durableId="1192845378">
    <w:abstractNumId w:val="0"/>
  </w:num>
  <w:num w:numId="6" w16cid:durableId="1074275635">
    <w:abstractNumId w:val="2"/>
  </w:num>
  <w:num w:numId="7" w16cid:durableId="1956790775">
    <w:abstractNumId w:val="15"/>
  </w:num>
  <w:num w:numId="8" w16cid:durableId="2008940718">
    <w:abstractNumId w:val="18"/>
  </w:num>
  <w:num w:numId="9" w16cid:durableId="1025404250">
    <w:abstractNumId w:val="8"/>
  </w:num>
  <w:num w:numId="10" w16cid:durableId="715810427">
    <w:abstractNumId w:val="16"/>
  </w:num>
  <w:num w:numId="11" w16cid:durableId="1897087727">
    <w:abstractNumId w:val="10"/>
  </w:num>
  <w:num w:numId="12" w16cid:durableId="1122919310">
    <w:abstractNumId w:val="3"/>
  </w:num>
  <w:num w:numId="13" w16cid:durableId="938833830">
    <w:abstractNumId w:val="4"/>
  </w:num>
  <w:num w:numId="14" w16cid:durableId="52966041">
    <w:abstractNumId w:val="11"/>
  </w:num>
  <w:num w:numId="15" w16cid:durableId="959265946">
    <w:abstractNumId w:val="20"/>
  </w:num>
  <w:num w:numId="16" w16cid:durableId="1542867179">
    <w:abstractNumId w:val="7"/>
  </w:num>
  <w:num w:numId="17" w16cid:durableId="1256939231">
    <w:abstractNumId w:val="6"/>
  </w:num>
  <w:num w:numId="18" w16cid:durableId="612595562">
    <w:abstractNumId w:val="5"/>
  </w:num>
  <w:num w:numId="19" w16cid:durableId="776410400">
    <w:abstractNumId w:val="13"/>
  </w:num>
  <w:num w:numId="20" w16cid:durableId="1243488767">
    <w:abstractNumId w:val="21"/>
  </w:num>
  <w:num w:numId="21" w16cid:durableId="78868053">
    <w:abstractNumId w:val="14"/>
  </w:num>
  <w:num w:numId="22" w16cid:durableId="406001282">
    <w:abstractNumId w:val="12"/>
  </w:num>
  <w:num w:numId="23" w16cid:durableId="2127695606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AD"/>
    <w:rsid w:val="000003CB"/>
    <w:rsid w:val="00003815"/>
    <w:rsid w:val="00003B10"/>
    <w:rsid w:val="000047E3"/>
    <w:rsid w:val="000053D8"/>
    <w:rsid w:val="000055DC"/>
    <w:rsid w:val="00005ED6"/>
    <w:rsid w:val="00012948"/>
    <w:rsid w:val="0002100C"/>
    <w:rsid w:val="00025FC3"/>
    <w:rsid w:val="0002655C"/>
    <w:rsid w:val="000278F4"/>
    <w:rsid w:val="00031DC3"/>
    <w:rsid w:val="00033391"/>
    <w:rsid w:val="00033A5C"/>
    <w:rsid w:val="00034AD5"/>
    <w:rsid w:val="00035988"/>
    <w:rsid w:val="00036366"/>
    <w:rsid w:val="00040070"/>
    <w:rsid w:val="00042FB9"/>
    <w:rsid w:val="00045D55"/>
    <w:rsid w:val="00050D5A"/>
    <w:rsid w:val="0005198D"/>
    <w:rsid w:val="000524BD"/>
    <w:rsid w:val="00056BFC"/>
    <w:rsid w:val="000574CC"/>
    <w:rsid w:val="000602E2"/>
    <w:rsid w:val="00062A12"/>
    <w:rsid w:val="000648AA"/>
    <w:rsid w:val="00070562"/>
    <w:rsid w:val="00072C89"/>
    <w:rsid w:val="00073306"/>
    <w:rsid w:val="0007601B"/>
    <w:rsid w:val="00076B0D"/>
    <w:rsid w:val="00083011"/>
    <w:rsid w:val="00083891"/>
    <w:rsid w:val="00083F2C"/>
    <w:rsid w:val="0008419A"/>
    <w:rsid w:val="0008499F"/>
    <w:rsid w:val="00086134"/>
    <w:rsid w:val="000872C9"/>
    <w:rsid w:val="000928AE"/>
    <w:rsid w:val="00093C69"/>
    <w:rsid w:val="00093EAC"/>
    <w:rsid w:val="000968E0"/>
    <w:rsid w:val="000A04D4"/>
    <w:rsid w:val="000A0C31"/>
    <w:rsid w:val="000A2102"/>
    <w:rsid w:val="000A5500"/>
    <w:rsid w:val="000B0607"/>
    <w:rsid w:val="000C020D"/>
    <w:rsid w:val="000C337A"/>
    <w:rsid w:val="000C6762"/>
    <w:rsid w:val="000D19F0"/>
    <w:rsid w:val="000D2105"/>
    <w:rsid w:val="000D41C8"/>
    <w:rsid w:val="000D42B0"/>
    <w:rsid w:val="000D6CBC"/>
    <w:rsid w:val="000E0AA5"/>
    <w:rsid w:val="000E549A"/>
    <w:rsid w:val="000E5F2F"/>
    <w:rsid w:val="000E5F8F"/>
    <w:rsid w:val="000E7108"/>
    <w:rsid w:val="000F7DD0"/>
    <w:rsid w:val="00100F6B"/>
    <w:rsid w:val="0010407C"/>
    <w:rsid w:val="001053DE"/>
    <w:rsid w:val="00106AA1"/>
    <w:rsid w:val="00107CF9"/>
    <w:rsid w:val="00116F0F"/>
    <w:rsid w:val="001174D3"/>
    <w:rsid w:val="00117733"/>
    <w:rsid w:val="001212A5"/>
    <w:rsid w:val="0012360B"/>
    <w:rsid w:val="00123DC0"/>
    <w:rsid w:val="00124A69"/>
    <w:rsid w:val="00124F64"/>
    <w:rsid w:val="001325AF"/>
    <w:rsid w:val="00132FBB"/>
    <w:rsid w:val="0013370F"/>
    <w:rsid w:val="0013779D"/>
    <w:rsid w:val="0014029D"/>
    <w:rsid w:val="00143872"/>
    <w:rsid w:val="0014423E"/>
    <w:rsid w:val="001448A1"/>
    <w:rsid w:val="001505EA"/>
    <w:rsid w:val="001526EB"/>
    <w:rsid w:val="00156CCD"/>
    <w:rsid w:val="00162A01"/>
    <w:rsid w:val="001631CF"/>
    <w:rsid w:val="001632B5"/>
    <w:rsid w:val="001635E6"/>
    <w:rsid w:val="00163DFB"/>
    <w:rsid w:val="00165000"/>
    <w:rsid w:val="00165CF7"/>
    <w:rsid w:val="001705EA"/>
    <w:rsid w:val="00173D0E"/>
    <w:rsid w:val="001754B4"/>
    <w:rsid w:val="001771BE"/>
    <w:rsid w:val="001801A1"/>
    <w:rsid w:val="001809DE"/>
    <w:rsid w:val="00181ECF"/>
    <w:rsid w:val="001843D0"/>
    <w:rsid w:val="0019388D"/>
    <w:rsid w:val="001949E6"/>
    <w:rsid w:val="00195248"/>
    <w:rsid w:val="00196DFE"/>
    <w:rsid w:val="001A2FAA"/>
    <w:rsid w:val="001A32A2"/>
    <w:rsid w:val="001A3D01"/>
    <w:rsid w:val="001A5EE7"/>
    <w:rsid w:val="001B3EEC"/>
    <w:rsid w:val="001B485F"/>
    <w:rsid w:val="001C0021"/>
    <w:rsid w:val="001C0691"/>
    <w:rsid w:val="001C2B8B"/>
    <w:rsid w:val="001C4AA7"/>
    <w:rsid w:val="001D032A"/>
    <w:rsid w:val="001D30D4"/>
    <w:rsid w:val="001D49C4"/>
    <w:rsid w:val="001D6F83"/>
    <w:rsid w:val="001E2428"/>
    <w:rsid w:val="001E3BE9"/>
    <w:rsid w:val="001E4BC9"/>
    <w:rsid w:val="001F0865"/>
    <w:rsid w:val="001F4F8F"/>
    <w:rsid w:val="001F52F1"/>
    <w:rsid w:val="00200A37"/>
    <w:rsid w:val="00200EC3"/>
    <w:rsid w:val="0020268E"/>
    <w:rsid w:val="0020301F"/>
    <w:rsid w:val="00211D54"/>
    <w:rsid w:val="00215E97"/>
    <w:rsid w:val="00217CDC"/>
    <w:rsid w:val="00220139"/>
    <w:rsid w:val="00220E5A"/>
    <w:rsid w:val="00220F21"/>
    <w:rsid w:val="00221578"/>
    <w:rsid w:val="00223AD9"/>
    <w:rsid w:val="00223DD9"/>
    <w:rsid w:val="00224450"/>
    <w:rsid w:val="0022461B"/>
    <w:rsid w:val="00231B4C"/>
    <w:rsid w:val="002321D5"/>
    <w:rsid w:val="00232881"/>
    <w:rsid w:val="00235262"/>
    <w:rsid w:val="0024191C"/>
    <w:rsid w:val="00241D5C"/>
    <w:rsid w:val="00243D55"/>
    <w:rsid w:val="00245317"/>
    <w:rsid w:val="00245EB6"/>
    <w:rsid w:val="0025040C"/>
    <w:rsid w:val="00250C40"/>
    <w:rsid w:val="00255DB2"/>
    <w:rsid w:val="002623A8"/>
    <w:rsid w:val="00264DD1"/>
    <w:rsid w:val="00272090"/>
    <w:rsid w:val="00272D6E"/>
    <w:rsid w:val="00274182"/>
    <w:rsid w:val="002748D2"/>
    <w:rsid w:val="002837D9"/>
    <w:rsid w:val="00284E41"/>
    <w:rsid w:val="00287F94"/>
    <w:rsid w:val="00290F35"/>
    <w:rsid w:val="00296F29"/>
    <w:rsid w:val="00297000"/>
    <w:rsid w:val="00297ABD"/>
    <w:rsid w:val="002A06DB"/>
    <w:rsid w:val="002A2C9A"/>
    <w:rsid w:val="002A52B7"/>
    <w:rsid w:val="002A6804"/>
    <w:rsid w:val="002B2A07"/>
    <w:rsid w:val="002B2AA4"/>
    <w:rsid w:val="002B39FC"/>
    <w:rsid w:val="002B47AD"/>
    <w:rsid w:val="002C3EED"/>
    <w:rsid w:val="002C3F0A"/>
    <w:rsid w:val="002D1A31"/>
    <w:rsid w:val="002D1D08"/>
    <w:rsid w:val="002D3DC0"/>
    <w:rsid w:val="002D3DE2"/>
    <w:rsid w:val="002D689E"/>
    <w:rsid w:val="002D77DF"/>
    <w:rsid w:val="002E1F14"/>
    <w:rsid w:val="002F174D"/>
    <w:rsid w:val="002F3389"/>
    <w:rsid w:val="002F62B0"/>
    <w:rsid w:val="002F7C26"/>
    <w:rsid w:val="003007C0"/>
    <w:rsid w:val="0030087C"/>
    <w:rsid w:val="00300D92"/>
    <w:rsid w:val="00303AA8"/>
    <w:rsid w:val="00310294"/>
    <w:rsid w:val="00310E99"/>
    <w:rsid w:val="00312247"/>
    <w:rsid w:val="00315F41"/>
    <w:rsid w:val="0031710A"/>
    <w:rsid w:val="00320FD7"/>
    <w:rsid w:val="00323AC6"/>
    <w:rsid w:val="00323B13"/>
    <w:rsid w:val="00325A5F"/>
    <w:rsid w:val="00326543"/>
    <w:rsid w:val="00331A00"/>
    <w:rsid w:val="00332DBC"/>
    <w:rsid w:val="003343B1"/>
    <w:rsid w:val="003416D0"/>
    <w:rsid w:val="00341D4C"/>
    <w:rsid w:val="00343762"/>
    <w:rsid w:val="00352551"/>
    <w:rsid w:val="003525E4"/>
    <w:rsid w:val="003529B2"/>
    <w:rsid w:val="00353A1D"/>
    <w:rsid w:val="00361A2C"/>
    <w:rsid w:val="003658D5"/>
    <w:rsid w:val="00365CC0"/>
    <w:rsid w:val="00370DB0"/>
    <w:rsid w:val="003714B0"/>
    <w:rsid w:val="00371C41"/>
    <w:rsid w:val="003744B7"/>
    <w:rsid w:val="0038146E"/>
    <w:rsid w:val="00384B93"/>
    <w:rsid w:val="003972C4"/>
    <w:rsid w:val="003A103A"/>
    <w:rsid w:val="003A1E2B"/>
    <w:rsid w:val="003A70C1"/>
    <w:rsid w:val="003B4317"/>
    <w:rsid w:val="003B561C"/>
    <w:rsid w:val="003B6173"/>
    <w:rsid w:val="003B76D6"/>
    <w:rsid w:val="003C037F"/>
    <w:rsid w:val="003C553C"/>
    <w:rsid w:val="003C6E23"/>
    <w:rsid w:val="003D2D4C"/>
    <w:rsid w:val="003D3A39"/>
    <w:rsid w:val="003D6760"/>
    <w:rsid w:val="003E137A"/>
    <w:rsid w:val="003E2449"/>
    <w:rsid w:val="003E2894"/>
    <w:rsid w:val="003E3960"/>
    <w:rsid w:val="003E69EA"/>
    <w:rsid w:val="003E6CAD"/>
    <w:rsid w:val="003F6BEB"/>
    <w:rsid w:val="003F6DFB"/>
    <w:rsid w:val="00402533"/>
    <w:rsid w:val="00406796"/>
    <w:rsid w:val="00410CFF"/>
    <w:rsid w:val="004129D9"/>
    <w:rsid w:val="00412E8A"/>
    <w:rsid w:val="0041737F"/>
    <w:rsid w:val="00420CF8"/>
    <w:rsid w:val="00422838"/>
    <w:rsid w:val="00423EE8"/>
    <w:rsid w:val="004253C8"/>
    <w:rsid w:val="004313FF"/>
    <w:rsid w:val="0043392A"/>
    <w:rsid w:val="00440993"/>
    <w:rsid w:val="004414D7"/>
    <w:rsid w:val="004438EF"/>
    <w:rsid w:val="0044415D"/>
    <w:rsid w:val="004470E9"/>
    <w:rsid w:val="0045017D"/>
    <w:rsid w:val="00456199"/>
    <w:rsid w:val="0046211C"/>
    <w:rsid w:val="00463652"/>
    <w:rsid w:val="004636D8"/>
    <w:rsid w:val="00463C47"/>
    <w:rsid w:val="004673C2"/>
    <w:rsid w:val="00470CD2"/>
    <w:rsid w:val="0047457E"/>
    <w:rsid w:val="00475A40"/>
    <w:rsid w:val="00482B51"/>
    <w:rsid w:val="004843F3"/>
    <w:rsid w:val="00491FA4"/>
    <w:rsid w:val="004962CF"/>
    <w:rsid w:val="004A16BF"/>
    <w:rsid w:val="004A2F19"/>
    <w:rsid w:val="004A2F8F"/>
    <w:rsid w:val="004A5580"/>
    <w:rsid w:val="004B380B"/>
    <w:rsid w:val="004B4F6D"/>
    <w:rsid w:val="004B5933"/>
    <w:rsid w:val="004B6630"/>
    <w:rsid w:val="004C3B1D"/>
    <w:rsid w:val="004C4B01"/>
    <w:rsid w:val="004C4EDB"/>
    <w:rsid w:val="004D1C25"/>
    <w:rsid w:val="004D4673"/>
    <w:rsid w:val="004D6E14"/>
    <w:rsid w:val="004D7359"/>
    <w:rsid w:val="004D7906"/>
    <w:rsid w:val="004E3353"/>
    <w:rsid w:val="004E44F2"/>
    <w:rsid w:val="004E5556"/>
    <w:rsid w:val="004E55AA"/>
    <w:rsid w:val="004F1DAC"/>
    <w:rsid w:val="004F23EA"/>
    <w:rsid w:val="00502F85"/>
    <w:rsid w:val="00505D6A"/>
    <w:rsid w:val="0051186B"/>
    <w:rsid w:val="00511C96"/>
    <w:rsid w:val="005153A4"/>
    <w:rsid w:val="00515A76"/>
    <w:rsid w:val="0052064E"/>
    <w:rsid w:val="00520669"/>
    <w:rsid w:val="00523B11"/>
    <w:rsid w:val="00526A5B"/>
    <w:rsid w:val="0053048F"/>
    <w:rsid w:val="005325C5"/>
    <w:rsid w:val="0053290D"/>
    <w:rsid w:val="00532E5D"/>
    <w:rsid w:val="0053424F"/>
    <w:rsid w:val="005347F4"/>
    <w:rsid w:val="00550C8A"/>
    <w:rsid w:val="00553E13"/>
    <w:rsid w:val="00556604"/>
    <w:rsid w:val="005574C2"/>
    <w:rsid w:val="005608E4"/>
    <w:rsid w:val="00561403"/>
    <w:rsid w:val="0056154C"/>
    <w:rsid w:val="005616F1"/>
    <w:rsid w:val="00563006"/>
    <w:rsid w:val="00563295"/>
    <w:rsid w:val="005639AE"/>
    <w:rsid w:val="00563F49"/>
    <w:rsid w:val="00574344"/>
    <w:rsid w:val="00580EE9"/>
    <w:rsid w:val="005810D4"/>
    <w:rsid w:val="005819E2"/>
    <w:rsid w:val="00592A2F"/>
    <w:rsid w:val="00592FBF"/>
    <w:rsid w:val="0059464E"/>
    <w:rsid w:val="005A15B7"/>
    <w:rsid w:val="005A7159"/>
    <w:rsid w:val="005B3951"/>
    <w:rsid w:val="005C19D6"/>
    <w:rsid w:val="005C1A56"/>
    <w:rsid w:val="005C2FE9"/>
    <w:rsid w:val="005C36C6"/>
    <w:rsid w:val="005C6187"/>
    <w:rsid w:val="005C6A03"/>
    <w:rsid w:val="005D09E1"/>
    <w:rsid w:val="005D0C13"/>
    <w:rsid w:val="005D3B29"/>
    <w:rsid w:val="005D4A69"/>
    <w:rsid w:val="005D4D52"/>
    <w:rsid w:val="005D7581"/>
    <w:rsid w:val="005E643F"/>
    <w:rsid w:val="005E644A"/>
    <w:rsid w:val="005E6BC2"/>
    <w:rsid w:val="005F56A2"/>
    <w:rsid w:val="00600063"/>
    <w:rsid w:val="00601434"/>
    <w:rsid w:val="0060315E"/>
    <w:rsid w:val="00603715"/>
    <w:rsid w:val="00604758"/>
    <w:rsid w:val="00606084"/>
    <w:rsid w:val="006063D7"/>
    <w:rsid w:val="00607991"/>
    <w:rsid w:val="006102C9"/>
    <w:rsid w:val="006104BF"/>
    <w:rsid w:val="00613B22"/>
    <w:rsid w:val="00615301"/>
    <w:rsid w:val="006175E2"/>
    <w:rsid w:val="006247BF"/>
    <w:rsid w:val="006248C1"/>
    <w:rsid w:val="00626B66"/>
    <w:rsid w:val="00633B67"/>
    <w:rsid w:val="00634CAF"/>
    <w:rsid w:val="00635477"/>
    <w:rsid w:val="00642DAA"/>
    <w:rsid w:val="006434E5"/>
    <w:rsid w:val="00647026"/>
    <w:rsid w:val="00650D9F"/>
    <w:rsid w:val="006514C7"/>
    <w:rsid w:val="006527A3"/>
    <w:rsid w:val="00653B69"/>
    <w:rsid w:val="00653CD6"/>
    <w:rsid w:val="00654154"/>
    <w:rsid w:val="00661132"/>
    <w:rsid w:val="006615B7"/>
    <w:rsid w:val="006626D1"/>
    <w:rsid w:val="006636A9"/>
    <w:rsid w:val="00663987"/>
    <w:rsid w:val="00663C44"/>
    <w:rsid w:val="00665904"/>
    <w:rsid w:val="006672E9"/>
    <w:rsid w:val="00676811"/>
    <w:rsid w:val="00682552"/>
    <w:rsid w:val="006853B8"/>
    <w:rsid w:val="00685820"/>
    <w:rsid w:val="00692C7D"/>
    <w:rsid w:val="00693C9B"/>
    <w:rsid w:val="006972E7"/>
    <w:rsid w:val="006A013E"/>
    <w:rsid w:val="006A27AA"/>
    <w:rsid w:val="006A3043"/>
    <w:rsid w:val="006A3320"/>
    <w:rsid w:val="006A3B98"/>
    <w:rsid w:val="006A4F5A"/>
    <w:rsid w:val="006A7020"/>
    <w:rsid w:val="006B0F66"/>
    <w:rsid w:val="006B171C"/>
    <w:rsid w:val="006B197D"/>
    <w:rsid w:val="006B7AB6"/>
    <w:rsid w:val="006C0460"/>
    <w:rsid w:val="006C10BA"/>
    <w:rsid w:val="006C241C"/>
    <w:rsid w:val="006C792F"/>
    <w:rsid w:val="006D021E"/>
    <w:rsid w:val="006D3901"/>
    <w:rsid w:val="006D3AE9"/>
    <w:rsid w:val="006D4082"/>
    <w:rsid w:val="006D441D"/>
    <w:rsid w:val="006E044E"/>
    <w:rsid w:val="006E09CC"/>
    <w:rsid w:val="006F3FA7"/>
    <w:rsid w:val="006F45B3"/>
    <w:rsid w:val="006F6D99"/>
    <w:rsid w:val="007010C3"/>
    <w:rsid w:val="00710E4A"/>
    <w:rsid w:val="007142AA"/>
    <w:rsid w:val="007145AF"/>
    <w:rsid w:val="00714E13"/>
    <w:rsid w:val="00715259"/>
    <w:rsid w:val="00716EC1"/>
    <w:rsid w:val="00722432"/>
    <w:rsid w:val="007226A1"/>
    <w:rsid w:val="00723435"/>
    <w:rsid w:val="00723618"/>
    <w:rsid w:val="00724292"/>
    <w:rsid w:val="007249BC"/>
    <w:rsid w:val="00726920"/>
    <w:rsid w:val="007303F5"/>
    <w:rsid w:val="0073195B"/>
    <w:rsid w:val="00732977"/>
    <w:rsid w:val="0073391C"/>
    <w:rsid w:val="00735BC4"/>
    <w:rsid w:val="0073601F"/>
    <w:rsid w:val="00744E74"/>
    <w:rsid w:val="00746B6F"/>
    <w:rsid w:val="007526C5"/>
    <w:rsid w:val="00752EE3"/>
    <w:rsid w:val="0075468A"/>
    <w:rsid w:val="00754A64"/>
    <w:rsid w:val="00757ACB"/>
    <w:rsid w:val="0076150A"/>
    <w:rsid w:val="007633D1"/>
    <w:rsid w:val="00767F83"/>
    <w:rsid w:val="00772192"/>
    <w:rsid w:val="00775468"/>
    <w:rsid w:val="00781440"/>
    <w:rsid w:val="00782B74"/>
    <w:rsid w:val="0078462F"/>
    <w:rsid w:val="0078494C"/>
    <w:rsid w:val="00784F4B"/>
    <w:rsid w:val="0078734C"/>
    <w:rsid w:val="00791D32"/>
    <w:rsid w:val="00791EAF"/>
    <w:rsid w:val="007930D6"/>
    <w:rsid w:val="00795550"/>
    <w:rsid w:val="007A1E7C"/>
    <w:rsid w:val="007A4D13"/>
    <w:rsid w:val="007A6E97"/>
    <w:rsid w:val="007B2ABA"/>
    <w:rsid w:val="007B4191"/>
    <w:rsid w:val="007B5272"/>
    <w:rsid w:val="007C492C"/>
    <w:rsid w:val="007C5286"/>
    <w:rsid w:val="007D1354"/>
    <w:rsid w:val="007D1619"/>
    <w:rsid w:val="007D22DF"/>
    <w:rsid w:val="007D2378"/>
    <w:rsid w:val="007D4D93"/>
    <w:rsid w:val="007D5055"/>
    <w:rsid w:val="007D7284"/>
    <w:rsid w:val="007E1249"/>
    <w:rsid w:val="007E140E"/>
    <w:rsid w:val="007E23FF"/>
    <w:rsid w:val="007E6307"/>
    <w:rsid w:val="007E6C58"/>
    <w:rsid w:val="007F31F4"/>
    <w:rsid w:val="007F36CB"/>
    <w:rsid w:val="007F4D47"/>
    <w:rsid w:val="007F542F"/>
    <w:rsid w:val="007F780F"/>
    <w:rsid w:val="0080014D"/>
    <w:rsid w:val="00804056"/>
    <w:rsid w:val="008041E4"/>
    <w:rsid w:val="0081068C"/>
    <w:rsid w:val="00817F98"/>
    <w:rsid w:val="00820D77"/>
    <w:rsid w:val="0083015B"/>
    <w:rsid w:val="008332A4"/>
    <w:rsid w:val="00843D15"/>
    <w:rsid w:val="00843E4E"/>
    <w:rsid w:val="0084421A"/>
    <w:rsid w:val="008479A7"/>
    <w:rsid w:val="008549CD"/>
    <w:rsid w:val="00856829"/>
    <w:rsid w:val="00856FEA"/>
    <w:rsid w:val="00857B9B"/>
    <w:rsid w:val="00861F1E"/>
    <w:rsid w:val="00862CE4"/>
    <w:rsid w:val="00863AE3"/>
    <w:rsid w:val="00866BC2"/>
    <w:rsid w:val="0087025D"/>
    <w:rsid w:val="00870D68"/>
    <w:rsid w:val="0087147D"/>
    <w:rsid w:val="008723B4"/>
    <w:rsid w:val="008731A4"/>
    <w:rsid w:val="00873542"/>
    <w:rsid w:val="00874424"/>
    <w:rsid w:val="008747BD"/>
    <w:rsid w:val="00875EB1"/>
    <w:rsid w:val="008819D3"/>
    <w:rsid w:val="00881DE3"/>
    <w:rsid w:val="00882966"/>
    <w:rsid w:val="008847CB"/>
    <w:rsid w:val="00890332"/>
    <w:rsid w:val="008908FB"/>
    <w:rsid w:val="00890FDF"/>
    <w:rsid w:val="008911CF"/>
    <w:rsid w:val="008937FA"/>
    <w:rsid w:val="008A1189"/>
    <w:rsid w:val="008A17E3"/>
    <w:rsid w:val="008A1AE3"/>
    <w:rsid w:val="008A3D78"/>
    <w:rsid w:val="008A65C0"/>
    <w:rsid w:val="008A7294"/>
    <w:rsid w:val="008B220E"/>
    <w:rsid w:val="008C20B8"/>
    <w:rsid w:val="008C269D"/>
    <w:rsid w:val="008D3BB4"/>
    <w:rsid w:val="008D595A"/>
    <w:rsid w:val="008D5D17"/>
    <w:rsid w:val="008E107B"/>
    <w:rsid w:val="008E1F79"/>
    <w:rsid w:val="008E203F"/>
    <w:rsid w:val="008E3789"/>
    <w:rsid w:val="008E7B4F"/>
    <w:rsid w:val="008F0732"/>
    <w:rsid w:val="008F1060"/>
    <w:rsid w:val="008F41A7"/>
    <w:rsid w:val="008F46F7"/>
    <w:rsid w:val="008F588B"/>
    <w:rsid w:val="00901D14"/>
    <w:rsid w:val="00902158"/>
    <w:rsid w:val="00902FF4"/>
    <w:rsid w:val="00912815"/>
    <w:rsid w:val="009134DD"/>
    <w:rsid w:val="0091749E"/>
    <w:rsid w:val="009208CA"/>
    <w:rsid w:val="00921076"/>
    <w:rsid w:val="00921FF9"/>
    <w:rsid w:val="00926B7D"/>
    <w:rsid w:val="0092734B"/>
    <w:rsid w:val="00927C8A"/>
    <w:rsid w:val="009366A4"/>
    <w:rsid w:val="009421DE"/>
    <w:rsid w:val="00942470"/>
    <w:rsid w:val="00943352"/>
    <w:rsid w:val="00946A46"/>
    <w:rsid w:val="00961819"/>
    <w:rsid w:val="00967892"/>
    <w:rsid w:val="00967EF8"/>
    <w:rsid w:val="00972CFA"/>
    <w:rsid w:val="00973506"/>
    <w:rsid w:val="009768B5"/>
    <w:rsid w:val="0097720F"/>
    <w:rsid w:val="00980906"/>
    <w:rsid w:val="0098163B"/>
    <w:rsid w:val="00984DB0"/>
    <w:rsid w:val="00985BF3"/>
    <w:rsid w:val="0098768D"/>
    <w:rsid w:val="009917B6"/>
    <w:rsid w:val="00991956"/>
    <w:rsid w:val="00994B8C"/>
    <w:rsid w:val="009A11CE"/>
    <w:rsid w:val="009A389A"/>
    <w:rsid w:val="009A4D2A"/>
    <w:rsid w:val="009A68D0"/>
    <w:rsid w:val="009A7802"/>
    <w:rsid w:val="009B18C6"/>
    <w:rsid w:val="009B214E"/>
    <w:rsid w:val="009B29F5"/>
    <w:rsid w:val="009B2F51"/>
    <w:rsid w:val="009B343A"/>
    <w:rsid w:val="009C0493"/>
    <w:rsid w:val="009C79B1"/>
    <w:rsid w:val="009D373E"/>
    <w:rsid w:val="009D63BC"/>
    <w:rsid w:val="009D7DD6"/>
    <w:rsid w:val="009E3962"/>
    <w:rsid w:val="009E3DCB"/>
    <w:rsid w:val="009F0A11"/>
    <w:rsid w:val="009F37D4"/>
    <w:rsid w:val="009F4406"/>
    <w:rsid w:val="009F7F0E"/>
    <w:rsid w:val="00A0285F"/>
    <w:rsid w:val="00A04571"/>
    <w:rsid w:val="00A1352D"/>
    <w:rsid w:val="00A14CDD"/>
    <w:rsid w:val="00A17284"/>
    <w:rsid w:val="00A20A8D"/>
    <w:rsid w:val="00A23BDF"/>
    <w:rsid w:val="00A33AC6"/>
    <w:rsid w:val="00A33F4A"/>
    <w:rsid w:val="00A35165"/>
    <w:rsid w:val="00A35617"/>
    <w:rsid w:val="00A37948"/>
    <w:rsid w:val="00A4088D"/>
    <w:rsid w:val="00A41C67"/>
    <w:rsid w:val="00A43B60"/>
    <w:rsid w:val="00A51731"/>
    <w:rsid w:val="00A524E5"/>
    <w:rsid w:val="00A54229"/>
    <w:rsid w:val="00A563FF"/>
    <w:rsid w:val="00A612A3"/>
    <w:rsid w:val="00A63B25"/>
    <w:rsid w:val="00A664D2"/>
    <w:rsid w:val="00A66D08"/>
    <w:rsid w:val="00A67774"/>
    <w:rsid w:val="00A72ED1"/>
    <w:rsid w:val="00A72F41"/>
    <w:rsid w:val="00A762A4"/>
    <w:rsid w:val="00A76973"/>
    <w:rsid w:val="00A827DD"/>
    <w:rsid w:val="00A84FE9"/>
    <w:rsid w:val="00A87301"/>
    <w:rsid w:val="00A8792F"/>
    <w:rsid w:val="00A91E20"/>
    <w:rsid w:val="00A9498B"/>
    <w:rsid w:val="00AA0049"/>
    <w:rsid w:val="00AA3031"/>
    <w:rsid w:val="00AA3507"/>
    <w:rsid w:val="00AA3D6F"/>
    <w:rsid w:val="00AA40FC"/>
    <w:rsid w:val="00AB129B"/>
    <w:rsid w:val="00AB2B9E"/>
    <w:rsid w:val="00AB634B"/>
    <w:rsid w:val="00AB7632"/>
    <w:rsid w:val="00AC0447"/>
    <w:rsid w:val="00AC1869"/>
    <w:rsid w:val="00AC20CC"/>
    <w:rsid w:val="00AC3D8D"/>
    <w:rsid w:val="00AC52CB"/>
    <w:rsid w:val="00AC5B41"/>
    <w:rsid w:val="00AC71FA"/>
    <w:rsid w:val="00AC729F"/>
    <w:rsid w:val="00AD00CE"/>
    <w:rsid w:val="00AD0D0B"/>
    <w:rsid w:val="00AD2FDB"/>
    <w:rsid w:val="00AD4F9F"/>
    <w:rsid w:val="00AD552A"/>
    <w:rsid w:val="00AD5E17"/>
    <w:rsid w:val="00AD6CF6"/>
    <w:rsid w:val="00AE4A37"/>
    <w:rsid w:val="00AE7C64"/>
    <w:rsid w:val="00AF147C"/>
    <w:rsid w:val="00AF283C"/>
    <w:rsid w:val="00AF41E6"/>
    <w:rsid w:val="00AF4F41"/>
    <w:rsid w:val="00AF61C4"/>
    <w:rsid w:val="00B008C2"/>
    <w:rsid w:val="00B019B7"/>
    <w:rsid w:val="00B04985"/>
    <w:rsid w:val="00B05D88"/>
    <w:rsid w:val="00B063E2"/>
    <w:rsid w:val="00B1103F"/>
    <w:rsid w:val="00B20F26"/>
    <w:rsid w:val="00B2232C"/>
    <w:rsid w:val="00B2386E"/>
    <w:rsid w:val="00B24DDA"/>
    <w:rsid w:val="00B262CD"/>
    <w:rsid w:val="00B318F0"/>
    <w:rsid w:val="00B34A8D"/>
    <w:rsid w:val="00B34E30"/>
    <w:rsid w:val="00B34FA4"/>
    <w:rsid w:val="00B35254"/>
    <w:rsid w:val="00B37023"/>
    <w:rsid w:val="00B37A77"/>
    <w:rsid w:val="00B47E1E"/>
    <w:rsid w:val="00B525AD"/>
    <w:rsid w:val="00B53C67"/>
    <w:rsid w:val="00B574C2"/>
    <w:rsid w:val="00B5770F"/>
    <w:rsid w:val="00B57FA5"/>
    <w:rsid w:val="00B6294F"/>
    <w:rsid w:val="00B64A66"/>
    <w:rsid w:val="00B676BA"/>
    <w:rsid w:val="00B71E58"/>
    <w:rsid w:val="00B80E6E"/>
    <w:rsid w:val="00B8411A"/>
    <w:rsid w:val="00B87C3F"/>
    <w:rsid w:val="00B90AE2"/>
    <w:rsid w:val="00B928A0"/>
    <w:rsid w:val="00B94B90"/>
    <w:rsid w:val="00B971A2"/>
    <w:rsid w:val="00B975AF"/>
    <w:rsid w:val="00BA4EC8"/>
    <w:rsid w:val="00BA730E"/>
    <w:rsid w:val="00BB5511"/>
    <w:rsid w:val="00BB5C56"/>
    <w:rsid w:val="00BC02B7"/>
    <w:rsid w:val="00BC05EC"/>
    <w:rsid w:val="00BD47FA"/>
    <w:rsid w:val="00BD68EA"/>
    <w:rsid w:val="00BE78D2"/>
    <w:rsid w:val="00BF27F5"/>
    <w:rsid w:val="00BF4D43"/>
    <w:rsid w:val="00BF4ED0"/>
    <w:rsid w:val="00BF57FD"/>
    <w:rsid w:val="00BF677E"/>
    <w:rsid w:val="00C01171"/>
    <w:rsid w:val="00C019F1"/>
    <w:rsid w:val="00C05B64"/>
    <w:rsid w:val="00C07E50"/>
    <w:rsid w:val="00C113C8"/>
    <w:rsid w:val="00C123C2"/>
    <w:rsid w:val="00C1604D"/>
    <w:rsid w:val="00C2249D"/>
    <w:rsid w:val="00C2522E"/>
    <w:rsid w:val="00C3056E"/>
    <w:rsid w:val="00C3114D"/>
    <w:rsid w:val="00C32882"/>
    <w:rsid w:val="00C40F5A"/>
    <w:rsid w:val="00C447DE"/>
    <w:rsid w:val="00C50418"/>
    <w:rsid w:val="00C51E69"/>
    <w:rsid w:val="00C54962"/>
    <w:rsid w:val="00C55F88"/>
    <w:rsid w:val="00C578B0"/>
    <w:rsid w:val="00C63185"/>
    <w:rsid w:val="00C6572E"/>
    <w:rsid w:val="00C666BA"/>
    <w:rsid w:val="00C676E3"/>
    <w:rsid w:val="00C7220D"/>
    <w:rsid w:val="00C72815"/>
    <w:rsid w:val="00C751AB"/>
    <w:rsid w:val="00C8277E"/>
    <w:rsid w:val="00C83DA8"/>
    <w:rsid w:val="00C83F75"/>
    <w:rsid w:val="00C8552C"/>
    <w:rsid w:val="00C86C48"/>
    <w:rsid w:val="00C87604"/>
    <w:rsid w:val="00C9407D"/>
    <w:rsid w:val="00C94689"/>
    <w:rsid w:val="00C95729"/>
    <w:rsid w:val="00C96B2C"/>
    <w:rsid w:val="00C97B0C"/>
    <w:rsid w:val="00CA2310"/>
    <w:rsid w:val="00CA3A8C"/>
    <w:rsid w:val="00CA63B8"/>
    <w:rsid w:val="00CB33A0"/>
    <w:rsid w:val="00CB6FBD"/>
    <w:rsid w:val="00CC1B14"/>
    <w:rsid w:val="00CC7570"/>
    <w:rsid w:val="00CD0730"/>
    <w:rsid w:val="00CD2C37"/>
    <w:rsid w:val="00CD2C8D"/>
    <w:rsid w:val="00CD5BFD"/>
    <w:rsid w:val="00CD629C"/>
    <w:rsid w:val="00CE446F"/>
    <w:rsid w:val="00CE6C06"/>
    <w:rsid w:val="00CE7CD7"/>
    <w:rsid w:val="00CF118C"/>
    <w:rsid w:val="00CF2FF8"/>
    <w:rsid w:val="00CF5650"/>
    <w:rsid w:val="00CF5FFC"/>
    <w:rsid w:val="00CF63AF"/>
    <w:rsid w:val="00D067F6"/>
    <w:rsid w:val="00D1156D"/>
    <w:rsid w:val="00D133D8"/>
    <w:rsid w:val="00D206EC"/>
    <w:rsid w:val="00D21F17"/>
    <w:rsid w:val="00D22FF6"/>
    <w:rsid w:val="00D234B2"/>
    <w:rsid w:val="00D234E4"/>
    <w:rsid w:val="00D267DF"/>
    <w:rsid w:val="00D317D1"/>
    <w:rsid w:val="00D32D15"/>
    <w:rsid w:val="00D352AD"/>
    <w:rsid w:val="00D35C5E"/>
    <w:rsid w:val="00D371BC"/>
    <w:rsid w:val="00D41CC6"/>
    <w:rsid w:val="00D425E9"/>
    <w:rsid w:val="00D506C1"/>
    <w:rsid w:val="00D52780"/>
    <w:rsid w:val="00D54089"/>
    <w:rsid w:val="00D5518C"/>
    <w:rsid w:val="00D57ECE"/>
    <w:rsid w:val="00D6017A"/>
    <w:rsid w:val="00D601F0"/>
    <w:rsid w:val="00D67F67"/>
    <w:rsid w:val="00D74DE8"/>
    <w:rsid w:val="00D77F11"/>
    <w:rsid w:val="00D8161D"/>
    <w:rsid w:val="00D81833"/>
    <w:rsid w:val="00D8218E"/>
    <w:rsid w:val="00D8282A"/>
    <w:rsid w:val="00D90396"/>
    <w:rsid w:val="00D905B6"/>
    <w:rsid w:val="00D928C9"/>
    <w:rsid w:val="00D93168"/>
    <w:rsid w:val="00D950A6"/>
    <w:rsid w:val="00DA27D4"/>
    <w:rsid w:val="00DA35D3"/>
    <w:rsid w:val="00DA47D5"/>
    <w:rsid w:val="00DA5A8C"/>
    <w:rsid w:val="00DB0825"/>
    <w:rsid w:val="00DB3A92"/>
    <w:rsid w:val="00DC04D5"/>
    <w:rsid w:val="00DC1227"/>
    <w:rsid w:val="00DC7EEE"/>
    <w:rsid w:val="00DD11A4"/>
    <w:rsid w:val="00DD485A"/>
    <w:rsid w:val="00DD5F2D"/>
    <w:rsid w:val="00DD6940"/>
    <w:rsid w:val="00DE0601"/>
    <w:rsid w:val="00DE72D0"/>
    <w:rsid w:val="00DF15CB"/>
    <w:rsid w:val="00DF6BD5"/>
    <w:rsid w:val="00DF6E11"/>
    <w:rsid w:val="00E055EC"/>
    <w:rsid w:val="00E075DB"/>
    <w:rsid w:val="00E10DEA"/>
    <w:rsid w:val="00E1227C"/>
    <w:rsid w:val="00E12E4F"/>
    <w:rsid w:val="00E146DE"/>
    <w:rsid w:val="00E15C94"/>
    <w:rsid w:val="00E23636"/>
    <w:rsid w:val="00E25C05"/>
    <w:rsid w:val="00E31E35"/>
    <w:rsid w:val="00E32DBA"/>
    <w:rsid w:val="00E3352A"/>
    <w:rsid w:val="00E35112"/>
    <w:rsid w:val="00E35F9F"/>
    <w:rsid w:val="00E3669E"/>
    <w:rsid w:val="00E369F2"/>
    <w:rsid w:val="00E36C92"/>
    <w:rsid w:val="00E41B7F"/>
    <w:rsid w:val="00E424C0"/>
    <w:rsid w:val="00E50428"/>
    <w:rsid w:val="00E52AB0"/>
    <w:rsid w:val="00E534A2"/>
    <w:rsid w:val="00E56C2A"/>
    <w:rsid w:val="00E60491"/>
    <w:rsid w:val="00E60CE6"/>
    <w:rsid w:val="00E61E64"/>
    <w:rsid w:val="00E623A3"/>
    <w:rsid w:val="00E75820"/>
    <w:rsid w:val="00E8121E"/>
    <w:rsid w:val="00E83A1A"/>
    <w:rsid w:val="00E864E6"/>
    <w:rsid w:val="00E87DE6"/>
    <w:rsid w:val="00E930D7"/>
    <w:rsid w:val="00E948A2"/>
    <w:rsid w:val="00E967A8"/>
    <w:rsid w:val="00E97441"/>
    <w:rsid w:val="00EA323F"/>
    <w:rsid w:val="00EA3AD3"/>
    <w:rsid w:val="00EA434B"/>
    <w:rsid w:val="00EA4BAE"/>
    <w:rsid w:val="00EA511E"/>
    <w:rsid w:val="00EB2322"/>
    <w:rsid w:val="00EB27E0"/>
    <w:rsid w:val="00EB61BF"/>
    <w:rsid w:val="00EB72F2"/>
    <w:rsid w:val="00EC0C80"/>
    <w:rsid w:val="00EC14B7"/>
    <w:rsid w:val="00EC1F14"/>
    <w:rsid w:val="00EC2FE2"/>
    <w:rsid w:val="00EC4535"/>
    <w:rsid w:val="00ED17C1"/>
    <w:rsid w:val="00ED2C78"/>
    <w:rsid w:val="00EE42FC"/>
    <w:rsid w:val="00EF44CB"/>
    <w:rsid w:val="00EF7352"/>
    <w:rsid w:val="00F02C4B"/>
    <w:rsid w:val="00F04A22"/>
    <w:rsid w:val="00F04A3A"/>
    <w:rsid w:val="00F04D14"/>
    <w:rsid w:val="00F05204"/>
    <w:rsid w:val="00F05284"/>
    <w:rsid w:val="00F05CCA"/>
    <w:rsid w:val="00F10527"/>
    <w:rsid w:val="00F1305D"/>
    <w:rsid w:val="00F177FC"/>
    <w:rsid w:val="00F23009"/>
    <w:rsid w:val="00F24373"/>
    <w:rsid w:val="00F276E2"/>
    <w:rsid w:val="00F32A28"/>
    <w:rsid w:val="00F32FF6"/>
    <w:rsid w:val="00F350FF"/>
    <w:rsid w:val="00F40A22"/>
    <w:rsid w:val="00F41D11"/>
    <w:rsid w:val="00F41E99"/>
    <w:rsid w:val="00F43862"/>
    <w:rsid w:val="00F44A03"/>
    <w:rsid w:val="00F476AE"/>
    <w:rsid w:val="00F52983"/>
    <w:rsid w:val="00F621C6"/>
    <w:rsid w:val="00F645E7"/>
    <w:rsid w:val="00F66E66"/>
    <w:rsid w:val="00F70573"/>
    <w:rsid w:val="00F70B8C"/>
    <w:rsid w:val="00F70E75"/>
    <w:rsid w:val="00F72941"/>
    <w:rsid w:val="00F74056"/>
    <w:rsid w:val="00F75D9D"/>
    <w:rsid w:val="00F84CAA"/>
    <w:rsid w:val="00F94020"/>
    <w:rsid w:val="00F94306"/>
    <w:rsid w:val="00F94400"/>
    <w:rsid w:val="00F94433"/>
    <w:rsid w:val="00F95A59"/>
    <w:rsid w:val="00FA2641"/>
    <w:rsid w:val="00FA31C0"/>
    <w:rsid w:val="00FA5828"/>
    <w:rsid w:val="00FB1681"/>
    <w:rsid w:val="00FB1D6E"/>
    <w:rsid w:val="00FB37F5"/>
    <w:rsid w:val="00FB3DB3"/>
    <w:rsid w:val="00FB6BFA"/>
    <w:rsid w:val="00FB6F94"/>
    <w:rsid w:val="00FB7290"/>
    <w:rsid w:val="00FC176C"/>
    <w:rsid w:val="00FC7DFA"/>
    <w:rsid w:val="00FD0723"/>
    <w:rsid w:val="00FD663E"/>
    <w:rsid w:val="00FD6B29"/>
    <w:rsid w:val="00FD791D"/>
    <w:rsid w:val="00FE1026"/>
    <w:rsid w:val="00FE3C9B"/>
    <w:rsid w:val="00FE4E2F"/>
    <w:rsid w:val="00FF7D17"/>
    <w:rsid w:val="00FF7F50"/>
    <w:rsid w:val="010D4E8D"/>
    <w:rsid w:val="01504F86"/>
    <w:rsid w:val="0163A2C4"/>
    <w:rsid w:val="03111DAF"/>
    <w:rsid w:val="03462182"/>
    <w:rsid w:val="03645E21"/>
    <w:rsid w:val="03ABD4F5"/>
    <w:rsid w:val="0407B87D"/>
    <w:rsid w:val="0422E27F"/>
    <w:rsid w:val="053E7157"/>
    <w:rsid w:val="0543BEF7"/>
    <w:rsid w:val="05626F46"/>
    <w:rsid w:val="059DBF87"/>
    <w:rsid w:val="065F23BC"/>
    <w:rsid w:val="06ABA036"/>
    <w:rsid w:val="06E5CA2F"/>
    <w:rsid w:val="06FBB1FE"/>
    <w:rsid w:val="07BF2B2A"/>
    <w:rsid w:val="081F9081"/>
    <w:rsid w:val="085845B6"/>
    <w:rsid w:val="0864590B"/>
    <w:rsid w:val="08CEAD36"/>
    <w:rsid w:val="08EDE785"/>
    <w:rsid w:val="08F73810"/>
    <w:rsid w:val="09BC1930"/>
    <w:rsid w:val="09E6DCAB"/>
    <w:rsid w:val="0AF42B39"/>
    <w:rsid w:val="0B12B306"/>
    <w:rsid w:val="0BC1689C"/>
    <w:rsid w:val="0BEF0A38"/>
    <w:rsid w:val="0C5524B7"/>
    <w:rsid w:val="0CAEBA51"/>
    <w:rsid w:val="0CEB3A5B"/>
    <w:rsid w:val="0CF109EA"/>
    <w:rsid w:val="0D57E42E"/>
    <w:rsid w:val="0DCAA844"/>
    <w:rsid w:val="0E52492E"/>
    <w:rsid w:val="0E5BF3A7"/>
    <w:rsid w:val="0FD61C1C"/>
    <w:rsid w:val="10797C55"/>
    <w:rsid w:val="10B21F3C"/>
    <w:rsid w:val="135D3F6D"/>
    <w:rsid w:val="13B9408E"/>
    <w:rsid w:val="13FC6FC7"/>
    <w:rsid w:val="14003A8A"/>
    <w:rsid w:val="14627C77"/>
    <w:rsid w:val="149E50CC"/>
    <w:rsid w:val="149E5CB6"/>
    <w:rsid w:val="14E2E38F"/>
    <w:rsid w:val="1533D1A5"/>
    <w:rsid w:val="15A89C5D"/>
    <w:rsid w:val="15E18128"/>
    <w:rsid w:val="16836CE8"/>
    <w:rsid w:val="16C9686B"/>
    <w:rsid w:val="1712437C"/>
    <w:rsid w:val="177006AB"/>
    <w:rsid w:val="17FCF9FD"/>
    <w:rsid w:val="1863BBB2"/>
    <w:rsid w:val="1A551E78"/>
    <w:rsid w:val="1A6E49AB"/>
    <w:rsid w:val="1A873BD7"/>
    <w:rsid w:val="1AA58CA5"/>
    <w:rsid w:val="1AE8DA90"/>
    <w:rsid w:val="1B78106A"/>
    <w:rsid w:val="1B8A4CC0"/>
    <w:rsid w:val="1BCDB318"/>
    <w:rsid w:val="1CDB1C50"/>
    <w:rsid w:val="1CE357A8"/>
    <w:rsid w:val="1D332941"/>
    <w:rsid w:val="1D3FE0D3"/>
    <w:rsid w:val="1E693187"/>
    <w:rsid w:val="205829D3"/>
    <w:rsid w:val="207BAEF1"/>
    <w:rsid w:val="208ABA5B"/>
    <w:rsid w:val="20DA7A52"/>
    <w:rsid w:val="2246DFD0"/>
    <w:rsid w:val="229F735D"/>
    <w:rsid w:val="22B29B71"/>
    <w:rsid w:val="237FA713"/>
    <w:rsid w:val="25DA119A"/>
    <w:rsid w:val="269ECD53"/>
    <w:rsid w:val="27A164B2"/>
    <w:rsid w:val="2852169E"/>
    <w:rsid w:val="287FB53D"/>
    <w:rsid w:val="29286EE0"/>
    <w:rsid w:val="29550D2C"/>
    <w:rsid w:val="2962ACFC"/>
    <w:rsid w:val="2AE5334E"/>
    <w:rsid w:val="2BF7FD34"/>
    <w:rsid w:val="2D1D8017"/>
    <w:rsid w:val="2D40D018"/>
    <w:rsid w:val="2D692214"/>
    <w:rsid w:val="2D90DEA3"/>
    <w:rsid w:val="2E10295B"/>
    <w:rsid w:val="2EF2C4B7"/>
    <w:rsid w:val="2FD331B9"/>
    <w:rsid w:val="300FBE7C"/>
    <w:rsid w:val="3035172F"/>
    <w:rsid w:val="30A0327B"/>
    <w:rsid w:val="3142465E"/>
    <w:rsid w:val="31A35BC4"/>
    <w:rsid w:val="31A6F89C"/>
    <w:rsid w:val="31BC98C8"/>
    <w:rsid w:val="31D56A1A"/>
    <w:rsid w:val="322DB2F2"/>
    <w:rsid w:val="3246892B"/>
    <w:rsid w:val="328A30A1"/>
    <w:rsid w:val="3316DE1E"/>
    <w:rsid w:val="336C689A"/>
    <w:rsid w:val="343D6738"/>
    <w:rsid w:val="3441DF8C"/>
    <w:rsid w:val="34E2760C"/>
    <w:rsid w:val="352577FC"/>
    <w:rsid w:val="3545FA54"/>
    <w:rsid w:val="355303D0"/>
    <w:rsid w:val="36438EBC"/>
    <w:rsid w:val="3655E936"/>
    <w:rsid w:val="36AEFB1C"/>
    <w:rsid w:val="372BE701"/>
    <w:rsid w:val="384DB87F"/>
    <w:rsid w:val="38B8C875"/>
    <w:rsid w:val="38BA0534"/>
    <w:rsid w:val="38CDEBE7"/>
    <w:rsid w:val="3943DA85"/>
    <w:rsid w:val="3A68A560"/>
    <w:rsid w:val="3ACFDE21"/>
    <w:rsid w:val="3B6242B8"/>
    <w:rsid w:val="3B63430B"/>
    <w:rsid w:val="3BEFB996"/>
    <w:rsid w:val="3C2095F9"/>
    <w:rsid w:val="3C276DED"/>
    <w:rsid w:val="3DB38B04"/>
    <w:rsid w:val="3DB59EDD"/>
    <w:rsid w:val="3DCCF8CC"/>
    <w:rsid w:val="3E88167E"/>
    <w:rsid w:val="3EAB45B4"/>
    <w:rsid w:val="3FC9196C"/>
    <w:rsid w:val="417EA6A0"/>
    <w:rsid w:val="4363A629"/>
    <w:rsid w:val="4404EF2E"/>
    <w:rsid w:val="442052D8"/>
    <w:rsid w:val="457DD0F7"/>
    <w:rsid w:val="45CA30A2"/>
    <w:rsid w:val="45DCD6C6"/>
    <w:rsid w:val="4641767B"/>
    <w:rsid w:val="46933FDF"/>
    <w:rsid w:val="47205DBE"/>
    <w:rsid w:val="475660B5"/>
    <w:rsid w:val="47EFA9A0"/>
    <w:rsid w:val="49625354"/>
    <w:rsid w:val="4976F776"/>
    <w:rsid w:val="4A064076"/>
    <w:rsid w:val="4A25F0EC"/>
    <w:rsid w:val="4A7AA443"/>
    <w:rsid w:val="4BB1AAE6"/>
    <w:rsid w:val="4BE566D3"/>
    <w:rsid w:val="4BF68167"/>
    <w:rsid w:val="4C665496"/>
    <w:rsid w:val="4D2CB077"/>
    <w:rsid w:val="4D4AB804"/>
    <w:rsid w:val="4D6949FF"/>
    <w:rsid w:val="4E3D5AA5"/>
    <w:rsid w:val="4E88B553"/>
    <w:rsid w:val="4EAAE7FA"/>
    <w:rsid w:val="4EB6A055"/>
    <w:rsid w:val="4EEF53A3"/>
    <w:rsid w:val="4FBD3009"/>
    <w:rsid w:val="5047998C"/>
    <w:rsid w:val="505A6CAE"/>
    <w:rsid w:val="5084EF61"/>
    <w:rsid w:val="51486C46"/>
    <w:rsid w:val="51785FF7"/>
    <w:rsid w:val="519777D2"/>
    <w:rsid w:val="51E15422"/>
    <w:rsid w:val="52BA0AFD"/>
    <w:rsid w:val="5336FD6A"/>
    <w:rsid w:val="5375B720"/>
    <w:rsid w:val="537940D4"/>
    <w:rsid w:val="540EC30A"/>
    <w:rsid w:val="554AEBEB"/>
    <w:rsid w:val="5582E4B1"/>
    <w:rsid w:val="55BBB659"/>
    <w:rsid w:val="5629CAB8"/>
    <w:rsid w:val="573F5C66"/>
    <w:rsid w:val="57C3612C"/>
    <w:rsid w:val="57F165CE"/>
    <w:rsid w:val="586C31B0"/>
    <w:rsid w:val="5907A0D9"/>
    <w:rsid w:val="594F7990"/>
    <w:rsid w:val="59983405"/>
    <w:rsid w:val="59B8D8B9"/>
    <w:rsid w:val="5A160ED3"/>
    <w:rsid w:val="5BDB8A61"/>
    <w:rsid w:val="5C0AAD97"/>
    <w:rsid w:val="5C719390"/>
    <w:rsid w:val="5D3D4E5E"/>
    <w:rsid w:val="5D43B17F"/>
    <w:rsid w:val="5E0679E2"/>
    <w:rsid w:val="5E7CCB9D"/>
    <w:rsid w:val="5EB34282"/>
    <w:rsid w:val="5EFEEB88"/>
    <w:rsid w:val="5F1AABE5"/>
    <w:rsid w:val="5F41019B"/>
    <w:rsid w:val="5F4D5757"/>
    <w:rsid w:val="60614741"/>
    <w:rsid w:val="60E3149F"/>
    <w:rsid w:val="632C54A5"/>
    <w:rsid w:val="6370BE45"/>
    <w:rsid w:val="63A998F3"/>
    <w:rsid w:val="643A4D41"/>
    <w:rsid w:val="653F63CC"/>
    <w:rsid w:val="65503BB4"/>
    <w:rsid w:val="66ABB0D6"/>
    <w:rsid w:val="6731B28A"/>
    <w:rsid w:val="67E83171"/>
    <w:rsid w:val="683C3F43"/>
    <w:rsid w:val="68642DD3"/>
    <w:rsid w:val="6876EC6F"/>
    <w:rsid w:val="689AE160"/>
    <w:rsid w:val="68CB9D45"/>
    <w:rsid w:val="69DA311F"/>
    <w:rsid w:val="6B66C46E"/>
    <w:rsid w:val="6BC8C584"/>
    <w:rsid w:val="6C41E2F0"/>
    <w:rsid w:val="6CB6FB29"/>
    <w:rsid w:val="6CBC847E"/>
    <w:rsid w:val="6CC2D2D4"/>
    <w:rsid w:val="6D2D2E5B"/>
    <w:rsid w:val="6D9C123D"/>
    <w:rsid w:val="6E1ED8D3"/>
    <w:rsid w:val="6EE1CCAD"/>
    <w:rsid w:val="6FA84869"/>
    <w:rsid w:val="6FAA3D1C"/>
    <w:rsid w:val="701FFB75"/>
    <w:rsid w:val="704A61C0"/>
    <w:rsid w:val="70C67E8A"/>
    <w:rsid w:val="70EA7BAE"/>
    <w:rsid w:val="710677C6"/>
    <w:rsid w:val="721D39C0"/>
    <w:rsid w:val="7255079F"/>
    <w:rsid w:val="72D904F1"/>
    <w:rsid w:val="73A14371"/>
    <w:rsid w:val="73B3CD57"/>
    <w:rsid w:val="73BAE6A3"/>
    <w:rsid w:val="73E8EFD9"/>
    <w:rsid w:val="74671D25"/>
    <w:rsid w:val="746AD82E"/>
    <w:rsid w:val="748CFCF0"/>
    <w:rsid w:val="75136B61"/>
    <w:rsid w:val="7840647A"/>
    <w:rsid w:val="78C6A4C1"/>
    <w:rsid w:val="7902FC74"/>
    <w:rsid w:val="794454FA"/>
    <w:rsid w:val="7A482CAA"/>
    <w:rsid w:val="7A8CE791"/>
    <w:rsid w:val="7B07759A"/>
    <w:rsid w:val="7B2B8EC9"/>
    <w:rsid w:val="7B5F1D82"/>
    <w:rsid w:val="7B8D9D5E"/>
    <w:rsid w:val="7BB61019"/>
    <w:rsid w:val="7BFF349D"/>
    <w:rsid w:val="7C00670E"/>
    <w:rsid w:val="7C02A50C"/>
    <w:rsid w:val="7C08F1B0"/>
    <w:rsid w:val="7D158236"/>
    <w:rsid w:val="7D394A7A"/>
    <w:rsid w:val="7D636C36"/>
    <w:rsid w:val="7DC4E4B1"/>
    <w:rsid w:val="7EBBB883"/>
    <w:rsid w:val="7F7BEAAE"/>
    <w:rsid w:val="7F9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A4B71"/>
  <w15:chartTrackingRefBased/>
  <w15:docId w15:val="{6998634A-7008-4A04-B2E6-6A603115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52AD"/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1"/>
      </w:numPr>
    </w:pPr>
  </w:style>
  <w:style w:type="table" w:styleId="Tabelraster">
    <w:name w:val="Table Grid"/>
    <w:basedOn w:val="Standaardtabel"/>
    <w:uiPriority w:val="59"/>
    <w:rsid w:val="00D35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352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352A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352AD"/>
  </w:style>
  <w:style w:type="character" w:styleId="Vermelding">
    <w:name w:val="Mention"/>
    <w:basedOn w:val="Standaardalinea-lettertype"/>
    <w:uiPriority w:val="99"/>
    <w:unhideWhenUsed/>
    <w:rsid w:val="00D352AD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352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2AD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D352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2AD"/>
    <w:rPr>
      <w:sz w:val="18"/>
    </w:rPr>
  </w:style>
  <w:style w:type="table" w:customStyle="1" w:styleId="Tabelraster1">
    <w:name w:val="Tabelraster1"/>
    <w:basedOn w:val="Standaardtabel"/>
    <w:uiPriority w:val="59"/>
    <w:rsid w:val="00D352AD"/>
    <w:pPr>
      <w:spacing w:line="240" w:lineRule="auto"/>
      <w:ind w:left="0" w:firstLine="0"/>
    </w:pPr>
    <w:rPr>
      <w:rFonts w:eastAsia="Yu Mincho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62CE4"/>
    <w:pPr>
      <w:spacing w:line="240" w:lineRule="auto"/>
      <w:ind w:left="0" w:firstLine="0"/>
    </w:pPr>
    <w:rPr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6F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6FEA"/>
    <w:rPr>
      <w:b/>
      <w:bCs/>
    </w:rPr>
  </w:style>
  <w:style w:type="paragraph" w:styleId="Voetnoottekst">
    <w:name w:val="footnote text"/>
    <w:basedOn w:val="Standaard"/>
    <w:link w:val="VoetnoottekstChar"/>
    <w:uiPriority w:val="99"/>
    <w:unhideWhenUsed/>
    <w:rsid w:val="00ED2C78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D2C78"/>
  </w:style>
  <w:style w:type="character" w:styleId="Voetnootmarkering">
    <w:name w:val="footnote reference"/>
    <w:basedOn w:val="Standaardalinea-lettertype"/>
    <w:uiPriority w:val="99"/>
    <w:semiHidden/>
    <w:unhideWhenUsed/>
    <w:rsid w:val="00ED2C78"/>
    <w:rPr>
      <w:vertAlign w:val="superscript"/>
    </w:rPr>
  </w:style>
  <w:style w:type="paragraph" w:customStyle="1" w:styleId="pf0">
    <w:name w:val="pf0"/>
    <w:basedOn w:val="Standaard"/>
    <w:rsid w:val="00296F29"/>
    <w:pPr>
      <w:spacing w:before="100" w:beforeAutospacing="1" w:after="100" w:afterAutospacing="1" w:line="240" w:lineRule="auto"/>
      <w:ind w:left="28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296F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ardalinea-lettertype"/>
    <w:rsid w:val="00735BC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ardalinea-lettertype"/>
    <w:rsid w:val="00735BC4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B04A8766-D37F-4220-93C0-558065C39CD7}">
    <t:Anchor>
      <t:Comment id="376818526"/>
    </t:Anchor>
    <t:History>
      <t:Event id="{161013A5-4280-40E4-A9F1-225E2E53E6D3}" time="2025-05-06T10:19:23.134Z">
        <t:Attribution userId="S::h.faber@eindhoven.nl::f6879235-cadb-4efe-aaa6-586a4eeece85" userProvider="AD" userName="Heinz Faber"/>
        <t:Anchor>
          <t:Comment id="509324860"/>
        </t:Anchor>
        <t:Create/>
      </t:Event>
      <t:Event id="{0E0F2104-EE83-4EBC-98C9-64CA6C60DF35}" time="2025-05-06T10:19:23.134Z">
        <t:Attribution userId="S::h.faber@eindhoven.nl::f6879235-cadb-4efe-aaa6-586a4eeece85" userProvider="AD" userName="Heinz Faber"/>
        <t:Anchor>
          <t:Comment id="509324860"/>
        </t:Anchor>
        <t:Assign userId="S::tamira.noordhoorn@eindhoven.nl::e2a395f1-cb78-4321-b98a-b67b6ebc1255" userProvider="AD" userName="Tamira Noordhoorn"/>
      </t:Event>
      <t:Event id="{2113A679-807B-4022-9ADE-C3117892ECC4}" time="2025-05-06T10:19:23.134Z">
        <t:Attribution userId="S::h.faber@eindhoven.nl::f6879235-cadb-4efe-aaa6-586a4eeece85" userProvider="AD" userName="Heinz Faber"/>
        <t:Anchor>
          <t:Comment id="509324860"/>
        </t:Anchor>
        <t:SetTitle title="…vraag niet bijvoorbeeld de ambities en subdoelstellingen van de verschillende thema's i.r.t. informatie uit de buurtkijker (op wijk of stadsdeelniveau). Dan zou je dit tussenhaakjes kunnen toevoegen. @Tamira Noordhoorn wil je dit aan beleid vooleggen?"/>
      </t:Event>
    </t:History>
  </t:Task>
  <t:Task id="{D25C06E1-7EAE-428D-B8D7-4F25FC25FA3A}">
    <t:Anchor>
      <t:Comment id="2094557249"/>
    </t:Anchor>
    <t:History>
      <t:Event id="{E7B41ED6-153B-4E51-A37B-7ECDBADC67E9}" time="2025-05-06T10:26:10.86Z">
        <t:Attribution userId="S::tamira.noordhoorn@eindhoven.nl::e2a395f1-cb78-4321-b98a-b67b6ebc1255" userProvider="AD" userName="Tamira Noordhoorn"/>
        <t:Anchor>
          <t:Comment id="2118325682"/>
        </t:Anchor>
        <t:Create/>
      </t:Event>
      <t:Event id="{E7744BD8-2CD3-4238-8E61-B70BD868F1AE}" time="2025-05-06T10:26:10.86Z">
        <t:Attribution userId="S::tamira.noordhoorn@eindhoven.nl::e2a395f1-cb78-4321-b98a-b67b6ebc1255" userProvider="AD" userName="Tamira Noordhoorn"/>
        <t:Anchor>
          <t:Comment id="2118325682"/>
        </t:Anchor>
        <t:Assign userId="S::laraine.verbakel@eindhoven.nl::2aa7d26d-a220-419b-8d4b-73f517fc970d" userProvider="AD" userName="Laraine Verbakel"/>
      </t:Event>
      <t:Event id="{13D903EF-9099-47AF-BD81-713B79BE48EC}" time="2025-05-06T10:26:10.86Z">
        <t:Attribution userId="S::tamira.noordhoorn@eindhoven.nl::e2a395f1-cb78-4321-b98a-b67b6ebc1255" userProvider="AD" userName="Tamira Noordhoorn"/>
        <t:Anchor>
          <t:Comment id="2118325682"/>
        </t:Anchor>
        <t:SetTitle title="@Laraine Verbakel"/>
      </t:Event>
    </t:History>
  </t:Task>
</t:Task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0DD538E97024894280ED139B740E2" ma:contentTypeVersion="4" ma:contentTypeDescription="Een nieuw document maken." ma:contentTypeScope="" ma:versionID="3b9e8c59e63ff2ba3e2208307ea05a38">
  <xsd:schema xmlns:xsd="http://www.w3.org/2001/XMLSchema" xmlns:xs="http://www.w3.org/2001/XMLSchema" xmlns:p="http://schemas.microsoft.com/office/2006/metadata/properties" xmlns:ns2="f74a76e1-ec2d-4a66-88f5-7f808d80d764" targetNamespace="http://schemas.microsoft.com/office/2006/metadata/properties" ma:root="true" ma:fieldsID="cb8e4a784ba2687308a09f77f79d0a66" ns2:_="">
    <xsd:import namespace="f74a76e1-ec2d-4a66-88f5-7f808d80d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76e1-ec2d-4a66-88f5-7f808d80d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BBCA1-17AA-4DD2-A2E9-C8A352E3D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F154F-7D97-4E39-9BFF-1A6FFF4C45E1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f74a76e1-ec2d-4a66-88f5-7f808d80d764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B02BA-3A30-447C-8DE6-E8ACF4C3D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a76e1-ec2d-4a66-88f5-7f808d80d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1285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Onderbouwing bij aanvraag subsidie versterken sociale basis 2023</dc:title>
  <dc:subject/>
  <dc:creator>Gemeente Eindhoven</dc:creator>
  <cp:keywords/>
  <dc:description/>
  <cp:lastModifiedBy>Aron Vermaas</cp:lastModifiedBy>
  <cp:revision>244</cp:revision>
  <cp:lastPrinted>2024-05-23T15:14:00Z</cp:lastPrinted>
  <dcterms:created xsi:type="dcterms:W3CDTF">2025-05-24T00:07:00Z</dcterms:created>
  <dcterms:modified xsi:type="dcterms:W3CDTF">2026-05-11T07:45:00Z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0x010100F300DD538E97024894280ED139B740E2</vt:lpwstr>
  </property>
</Properties>
</file>